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1B500" w14:textId="08B432F2" w:rsidR="008563DE" w:rsidRPr="00741F08" w:rsidRDefault="367A1B0F" w:rsidP="22CFC051">
      <w:pPr>
        <w:spacing w:after="0" w:line="240" w:lineRule="auto"/>
        <w:rPr>
          <w:rFonts w:ascii="Montserrat" w:eastAsia="Georgia" w:hAnsi="Montserrat" w:cs="Georgia"/>
          <w:b/>
          <w:bCs/>
          <w:sz w:val="28"/>
          <w:szCs w:val="28"/>
        </w:rPr>
      </w:pPr>
      <w:r w:rsidRPr="00741F08">
        <w:rPr>
          <w:rFonts w:ascii="Montserrat" w:eastAsia="Georgia" w:hAnsi="Montserrat" w:cs="Georgia"/>
          <w:b/>
          <w:bCs/>
          <w:sz w:val="28"/>
          <w:szCs w:val="28"/>
        </w:rPr>
        <w:t>Pers</w:t>
      </w:r>
      <w:r w:rsidR="724AEF99" w:rsidRPr="00741F08">
        <w:rPr>
          <w:rFonts w:ascii="Montserrat" w:eastAsia="Georgia" w:hAnsi="Montserrat" w:cs="Georgia"/>
          <w:b/>
          <w:bCs/>
          <w:sz w:val="28"/>
          <w:szCs w:val="28"/>
        </w:rPr>
        <w:t>map</w:t>
      </w:r>
      <w:r w:rsidRPr="00741F08">
        <w:rPr>
          <w:rFonts w:ascii="Montserrat" w:eastAsia="Georgia" w:hAnsi="Montserrat" w:cs="Georgia"/>
          <w:b/>
          <w:bCs/>
          <w:sz w:val="28"/>
          <w:szCs w:val="28"/>
        </w:rPr>
        <w:t xml:space="preserve"> </w:t>
      </w:r>
      <w:r w:rsidR="00A346E9">
        <w:rPr>
          <w:rFonts w:ascii="Montserrat" w:eastAsia="Georgia" w:hAnsi="Montserrat" w:cs="Georgia"/>
          <w:b/>
          <w:bCs/>
          <w:sz w:val="28"/>
          <w:szCs w:val="28"/>
        </w:rPr>
        <w:t>KABBAN</w:t>
      </w:r>
      <w:r w:rsidR="646BA6F3" w:rsidRPr="00741F08">
        <w:rPr>
          <w:rFonts w:ascii="Montserrat" w:eastAsia="Georgia" w:hAnsi="Montserrat" w:cs="Georgia"/>
          <w:b/>
          <w:bCs/>
          <w:sz w:val="28"/>
          <w:szCs w:val="28"/>
        </w:rPr>
        <w:t xml:space="preserve"> ||| L</w:t>
      </w:r>
      <w:r w:rsidR="258DF627" w:rsidRPr="00741F08">
        <w:rPr>
          <w:rFonts w:ascii="Montserrat" w:eastAsia="Georgia" w:hAnsi="Montserrat" w:cs="Georgia"/>
          <w:b/>
          <w:bCs/>
          <w:sz w:val="28"/>
          <w:szCs w:val="28"/>
        </w:rPr>
        <w:t>ancering</w:t>
      </w:r>
      <w:r w:rsidR="0BE80F3C" w:rsidRPr="00741F08">
        <w:rPr>
          <w:rFonts w:ascii="Montserrat" w:eastAsia="Georgia" w:hAnsi="Montserrat" w:cs="Georgia"/>
          <w:b/>
          <w:bCs/>
          <w:sz w:val="28"/>
          <w:szCs w:val="28"/>
        </w:rPr>
        <w:t xml:space="preserve"> </w:t>
      </w:r>
      <w:r w:rsidR="78404FF8" w:rsidRPr="00741F08">
        <w:rPr>
          <w:rFonts w:ascii="Montserrat" w:eastAsia="Georgia" w:hAnsi="Montserrat" w:cs="Georgia"/>
          <w:b/>
          <w:bCs/>
          <w:sz w:val="28"/>
          <w:szCs w:val="28"/>
        </w:rPr>
        <w:t>te</w:t>
      </w:r>
      <w:r w:rsidR="258DF627" w:rsidRPr="00741F08">
        <w:rPr>
          <w:rFonts w:ascii="Montserrat" w:eastAsia="Georgia" w:hAnsi="Montserrat" w:cs="Georgia"/>
          <w:b/>
          <w:bCs/>
          <w:sz w:val="28"/>
          <w:szCs w:val="28"/>
        </w:rPr>
        <w:t xml:space="preserve"> Leuven</w:t>
      </w:r>
    </w:p>
    <w:p w14:paraId="5A8E702F" w14:textId="77777777" w:rsidR="00A346E9" w:rsidRPr="00741F08" w:rsidRDefault="00A346E9" w:rsidP="22CFC051">
      <w:pPr>
        <w:spacing w:after="0" w:line="240" w:lineRule="auto"/>
        <w:jc w:val="both"/>
        <w:rPr>
          <w:rFonts w:ascii="Montserrat" w:eastAsia="Georgia" w:hAnsi="Montserrat" w:cs="Georgia"/>
          <w:sz w:val="28"/>
          <w:szCs w:val="28"/>
        </w:rPr>
      </w:pPr>
    </w:p>
    <w:p w14:paraId="1E54790C" w14:textId="4A19EBAE" w:rsidR="008563DE" w:rsidRPr="00741F08" w:rsidRDefault="794A910C" w:rsidP="22CFC051">
      <w:pPr>
        <w:spacing w:after="0" w:line="240" w:lineRule="auto"/>
        <w:jc w:val="both"/>
        <w:rPr>
          <w:rFonts w:ascii="Montserrat" w:eastAsia="Georgia" w:hAnsi="Montserrat" w:cs="Georgia"/>
          <w:b/>
          <w:bCs/>
          <w:color w:val="222222"/>
          <w:sz w:val="28"/>
          <w:szCs w:val="28"/>
        </w:rPr>
      </w:pPr>
      <w:r w:rsidRPr="00741F08">
        <w:rPr>
          <w:rFonts w:ascii="Montserrat" w:eastAsia="Georgia" w:hAnsi="Montserrat" w:cs="Georgia"/>
          <w:b/>
          <w:bCs/>
          <w:color w:val="222222"/>
          <w:sz w:val="28"/>
          <w:szCs w:val="28"/>
        </w:rPr>
        <w:t>Inhoud</w:t>
      </w:r>
    </w:p>
    <w:p w14:paraId="2FB43EDE" w14:textId="0DD33B02" w:rsidR="008563DE" w:rsidRPr="00592FB3" w:rsidRDefault="00C72C9F" w:rsidP="002B5FAB">
      <w:pPr>
        <w:spacing w:after="0" w:line="240" w:lineRule="auto"/>
        <w:rPr>
          <w:rFonts w:ascii="Montserrat" w:eastAsia="Georgia" w:hAnsi="Montserrat" w:cs="Georgia"/>
          <w:color w:val="222222"/>
        </w:rPr>
      </w:pPr>
      <w:r w:rsidRPr="00741F08">
        <w:rPr>
          <w:rFonts w:ascii="Montserrat" w:hAnsi="Montserrat"/>
        </w:rPr>
        <w:br/>
      </w:r>
      <w:r w:rsidR="794A910C" w:rsidRPr="00592FB3">
        <w:rPr>
          <w:rFonts w:ascii="Montserrat" w:eastAsia="Georgia" w:hAnsi="Montserrat" w:cs="Georgia"/>
          <w:color w:val="222222"/>
        </w:rPr>
        <w:t>1. Inleiding</w:t>
      </w:r>
    </w:p>
    <w:p w14:paraId="0C67C229" w14:textId="6E7039ED" w:rsidR="008563DE" w:rsidRPr="00592FB3" w:rsidRDefault="794A910C" w:rsidP="002B5FAB">
      <w:pPr>
        <w:spacing w:after="0" w:line="240" w:lineRule="auto"/>
        <w:rPr>
          <w:rFonts w:ascii="Montserrat" w:eastAsia="Georgia" w:hAnsi="Montserrat" w:cs="Georgia"/>
          <w:color w:val="222222"/>
        </w:rPr>
      </w:pPr>
      <w:r w:rsidRPr="00592FB3">
        <w:rPr>
          <w:rFonts w:ascii="Montserrat" w:eastAsia="Georgia" w:hAnsi="Montserrat" w:cs="Georgia"/>
          <w:color w:val="222222"/>
        </w:rPr>
        <w:t xml:space="preserve">2. Over </w:t>
      </w:r>
      <w:r w:rsidR="00A346E9" w:rsidRPr="00592FB3">
        <w:rPr>
          <w:rFonts w:ascii="Montserrat" w:eastAsia="Georgia" w:hAnsi="Montserrat" w:cs="Georgia"/>
          <w:color w:val="222222"/>
        </w:rPr>
        <w:t>KABBAN</w:t>
      </w:r>
      <w:r w:rsidR="00C72C9F" w:rsidRPr="00592FB3">
        <w:rPr>
          <w:rFonts w:ascii="Montserrat" w:hAnsi="Montserrat"/>
        </w:rPr>
        <w:br/>
      </w:r>
      <w:r w:rsidRPr="00592FB3">
        <w:rPr>
          <w:rFonts w:ascii="Montserrat" w:eastAsia="Georgia" w:hAnsi="Montserrat" w:cs="Georgia"/>
          <w:color w:val="222222"/>
        </w:rPr>
        <w:t>3. Onze Aanpak</w:t>
      </w:r>
    </w:p>
    <w:p w14:paraId="3B0EC3FF" w14:textId="173A051E" w:rsidR="008563DE" w:rsidRPr="00592FB3" w:rsidRDefault="356E2B54" w:rsidP="002B5FAB">
      <w:pPr>
        <w:spacing w:after="0" w:line="240" w:lineRule="auto"/>
        <w:rPr>
          <w:rFonts w:ascii="Montserrat" w:eastAsia="Georgia" w:hAnsi="Montserrat" w:cs="Georgia"/>
          <w:color w:val="222222"/>
        </w:rPr>
      </w:pPr>
      <w:r w:rsidRPr="00592FB3">
        <w:rPr>
          <w:rFonts w:ascii="Montserrat" w:eastAsia="Georgia" w:hAnsi="Montserrat" w:cs="Georgia"/>
          <w:color w:val="222222"/>
        </w:rPr>
        <w:t xml:space="preserve">4. </w:t>
      </w:r>
      <w:r w:rsidR="794A910C" w:rsidRPr="00592FB3">
        <w:rPr>
          <w:rFonts w:ascii="Montserrat" w:eastAsia="Georgia" w:hAnsi="Montserrat" w:cs="Georgia"/>
          <w:color w:val="222222"/>
        </w:rPr>
        <w:t xml:space="preserve">Waarom </w:t>
      </w:r>
      <w:r w:rsidR="00A346E9" w:rsidRPr="00592FB3">
        <w:rPr>
          <w:rFonts w:ascii="Montserrat" w:eastAsia="Georgia" w:hAnsi="Montserrat" w:cs="Georgia"/>
          <w:color w:val="222222"/>
        </w:rPr>
        <w:t>KABBAN</w:t>
      </w:r>
      <w:r w:rsidR="794A910C" w:rsidRPr="00592FB3">
        <w:rPr>
          <w:rFonts w:ascii="Montserrat" w:eastAsia="Georgia" w:hAnsi="Montserrat" w:cs="Georgia"/>
          <w:color w:val="222222"/>
        </w:rPr>
        <w:t>?</w:t>
      </w:r>
      <w:r w:rsidR="00C72C9F" w:rsidRPr="00592FB3">
        <w:rPr>
          <w:rFonts w:ascii="Montserrat" w:hAnsi="Montserrat"/>
        </w:rPr>
        <w:br/>
      </w:r>
      <w:r w:rsidR="794A910C" w:rsidRPr="00592FB3">
        <w:rPr>
          <w:rFonts w:ascii="Montserrat" w:eastAsia="Georgia" w:hAnsi="Montserrat" w:cs="Georgia"/>
          <w:color w:val="222222"/>
        </w:rPr>
        <w:t>5. Mogelijkheden</w:t>
      </w:r>
      <w:r w:rsidR="00C72C9F" w:rsidRPr="00592FB3">
        <w:rPr>
          <w:rFonts w:ascii="Montserrat" w:hAnsi="Montserrat"/>
        </w:rPr>
        <w:br/>
      </w:r>
      <w:r w:rsidR="794A910C" w:rsidRPr="00592FB3">
        <w:rPr>
          <w:rFonts w:ascii="Montserrat" w:eastAsia="Georgia" w:hAnsi="Montserrat" w:cs="Georgia"/>
          <w:color w:val="222222"/>
        </w:rPr>
        <w:t>6. Doelgroepen</w:t>
      </w:r>
      <w:r w:rsidR="40C70E57" w:rsidRPr="00592FB3">
        <w:rPr>
          <w:rFonts w:ascii="Montserrat" w:eastAsia="Georgia" w:hAnsi="Montserrat" w:cs="Georgia"/>
          <w:color w:val="222222"/>
        </w:rPr>
        <w:t xml:space="preserve"> b</w:t>
      </w:r>
      <w:r w:rsidR="15C9874D" w:rsidRPr="00592FB3">
        <w:rPr>
          <w:rFonts w:ascii="Montserrat" w:eastAsia="Georgia" w:hAnsi="Montserrat" w:cs="Georgia"/>
          <w:color w:val="222222"/>
        </w:rPr>
        <w:t>tb/</w:t>
      </w:r>
      <w:r w:rsidR="40C70E57" w:rsidRPr="00592FB3">
        <w:rPr>
          <w:rFonts w:ascii="Montserrat" w:eastAsia="Georgia" w:hAnsi="Montserrat" w:cs="Georgia"/>
          <w:color w:val="222222"/>
        </w:rPr>
        <w:t>bt</w:t>
      </w:r>
      <w:r w:rsidR="31805771" w:rsidRPr="00592FB3">
        <w:rPr>
          <w:rFonts w:ascii="Montserrat" w:eastAsia="Georgia" w:hAnsi="Montserrat" w:cs="Georgia"/>
          <w:color w:val="222222"/>
        </w:rPr>
        <w:t>c/btg</w:t>
      </w:r>
      <w:r w:rsidR="794A910C" w:rsidRPr="00592FB3">
        <w:rPr>
          <w:rFonts w:ascii="Montserrat" w:eastAsia="Georgia" w:hAnsi="Montserrat" w:cs="Georgia"/>
          <w:color w:val="222222"/>
        </w:rPr>
        <w:t xml:space="preserve">    </w:t>
      </w:r>
      <w:r w:rsidR="00C72C9F" w:rsidRPr="00592FB3">
        <w:rPr>
          <w:rFonts w:ascii="Montserrat" w:hAnsi="Montserrat"/>
        </w:rPr>
        <w:br/>
      </w:r>
      <w:r w:rsidR="794A910C" w:rsidRPr="00592FB3">
        <w:rPr>
          <w:rFonts w:ascii="Montserrat" w:eastAsia="Georgia" w:hAnsi="Montserrat" w:cs="Georgia"/>
          <w:color w:val="222222"/>
        </w:rPr>
        <w:t>7. Succesverh</w:t>
      </w:r>
      <w:r w:rsidR="43C0B15B" w:rsidRPr="00592FB3">
        <w:rPr>
          <w:rFonts w:ascii="Montserrat" w:eastAsia="Georgia" w:hAnsi="Montserrat" w:cs="Georgia"/>
          <w:color w:val="222222"/>
        </w:rPr>
        <w:t>aal</w:t>
      </w:r>
      <w:r w:rsidR="037CA82F" w:rsidRPr="00592FB3">
        <w:rPr>
          <w:rFonts w:ascii="Montserrat" w:eastAsia="Georgia" w:hAnsi="Montserrat" w:cs="Georgia"/>
          <w:color w:val="222222"/>
        </w:rPr>
        <w:t>/</w:t>
      </w:r>
      <w:r w:rsidR="00574207">
        <w:rPr>
          <w:rFonts w:ascii="Montserrat" w:eastAsia="Georgia" w:hAnsi="Montserrat" w:cs="Georgia"/>
          <w:color w:val="222222"/>
        </w:rPr>
        <w:t>Realisaties</w:t>
      </w:r>
    </w:p>
    <w:p w14:paraId="6218643F" w14:textId="5AE6AFA9" w:rsidR="008563DE" w:rsidRPr="00741F08" w:rsidRDefault="794A910C" w:rsidP="002B5FAB">
      <w:pPr>
        <w:spacing w:after="0" w:line="240" w:lineRule="auto"/>
        <w:rPr>
          <w:rFonts w:ascii="Montserrat" w:eastAsia="Georgia" w:hAnsi="Montserrat" w:cs="Georgia"/>
          <w:color w:val="222222"/>
          <w:sz w:val="28"/>
          <w:szCs w:val="28"/>
        </w:rPr>
      </w:pPr>
      <w:r w:rsidRPr="00592FB3">
        <w:rPr>
          <w:rFonts w:ascii="Montserrat" w:eastAsia="Georgia" w:hAnsi="Montserrat" w:cs="Georgia"/>
          <w:color w:val="222222"/>
        </w:rPr>
        <w:t>8. Toekomst</w:t>
      </w:r>
      <w:r w:rsidR="00C72C9F" w:rsidRPr="00592FB3">
        <w:rPr>
          <w:rFonts w:ascii="Montserrat" w:hAnsi="Montserrat"/>
        </w:rPr>
        <w:br/>
      </w:r>
      <w:r w:rsidRPr="00592FB3">
        <w:rPr>
          <w:rFonts w:ascii="Montserrat" w:eastAsia="Georgia" w:hAnsi="Montserrat" w:cs="Georgia"/>
          <w:color w:val="222222"/>
        </w:rPr>
        <w:t>9. Contact</w:t>
      </w:r>
      <w:r w:rsidR="00C72C9F" w:rsidRPr="00592FB3">
        <w:rPr>
          <w:rFonts w:ascii="Montserrat" w:hAnsi="Montserrat"/>
          <w:sz w:val="24"/>
          <w:szCs w:val="24"/>
        </w:rPr>
        <w:br/>
      </w:r>
      <w:r w:rsidR="00C72C9F" w:rsidRPr="00741F08">
        <w:rPr>
          <w:rFonts w:ascii="Montserrat" w:hAnsi="Montserrat"/>
        </w:rPr>
        <w:br/>
      </w:r>
      <w:r w:rsidR="0C723CCB" w:rsidRPr="00741F08">
        <w:rPr>
          <w:rFonts w:ascii="Montserrat" w:eastAsia="Georgia" w:hAnsi="Montserrat" w:cs="Georgia"/>
          <w:color w:val="222222"/>
          <w:sz w:val="28"/>
          <w:szCs w:val="28"/>
        </w:rPr>
        <w:t>********************************************************************</w:t>
      </w:r>
      <w:r w:rsidR="00C72C9F" w:rsidRPr="00741F08">
        <w:rPr>
          <w:rFonts w:ascii="Montserrat" w:hAnsi="Montserrat"/>
        </w:rPr>
        <w:br/>
      </w:r>
      <w:r w:rsidR="00C72C9F" w:rsidRPr="00741F08">
        <w:rPr>
          <w:rFonts w:ascii="Montserrat" w:hAnsi="Montserrat"/>
        </w:rPr>
        <w:br/>
      </w:r>
      <w:r w:rsidRPr="00741F08">
        <w:rPr>
          <w:rFonts w:ascii="Montserrat" w:eastAsia="Georgia" w:hAnsi="Montserrat" w:cs="Georgia"/>
          <w:b/>
          <w:bCs/>
          <w:color w:val="222222"/>
          <w:sz w:val="28"/>
          <w:szCs w:val="28"/>
        </w:rPr>
        <w:t>1. Inleiding</w:t>
      </w:r>
      <w:r w:rsidR="00C72C9F" w:rsidRPr="00741F08">
        <w:rPr>
          <w:rFonts w:ascii="Montserrat" w:hAnsi="Montserrat"/>
        </w:rPr>
        <w:br/>
      </w:r>
      <w:r w:rsidR="00C72C9F" w:rsidRPr="00741F08">
        <w:rPr>
          <w:rFonts w:ascii="Montserrat" w:hAnsi="Montserrat"/>
        </w:rPr>
        <w:br/>
      </w:r>
      <w:r w:rsidRPr="00A346E9">
        <w:rPr>
          <w:rFonts w:ascii="Montserrat" w:eastAsia="Georgia" w:hAnsi="Montserrat" w:cs="Georgia"/>
          <w:color w:val="222222"/>
        </w:rPr>
        <w:t>Hier vind</w:t>
      </w:r>
      <w:r w:rsidR="75472191" w:rsidRPr="00A346E9">
        <w:rPr>
          <w:rFonts w:ascii="Montserrat" w:eastAsia="Georgia" w:hAnsi="Montserrat" w:cs="Georgia"/>
          <w:color w:val="222222"/>
        </w:rPr>
        <w:t xml:space="preserve"> je </w:t>
      </w:r>
      <w:r w:rsidRPr="00A346E9">
        <w:rPr>
          <w:rFonts w:ascii="Montserrat" w:eastAsia="Georgia" w:hAnsi="Montserrat" w:cs="Georgia"/>
          <w:color w:val="222222"/>
        </w:rPr>
        <w:t xml:space="preserve">uitgebreide informatie over </w:t>
      </w:r>
      <w:r w:rsidR="00A346E9">
        <w:rPr>
          <w:rFonts w:ascii="Montserrat" w:eastAsia="Georgia" w:hAnsi="Montserrat" w:cs="Georgia"/>
          <w:color w:val="222222"/>
        </w:rPr>
        <w:t>KABBAN</w:t>
      </w:r>
      <w:r w:rsidR="38E50C0C" w:rsidRPr="00A346E9">
        <w:rPr>
          <w:rFonts w:ascii="Montserrat" w:eastAsia="Georgia" w:hAnsi="Montserrat" w:cs="Georgia"/>
          <w:color w:val="222222"/>
        </w:rPr>
        <w:t>.</w:t>
      </w:r>
      <w:r w:rsidR="00D08497" w:rsidRPr="00A346E9">
        <w:rPr>
          <w:rFonts w:ascii="Montserrat" w:eastAsia="Georgia" w:hAnsi="Montserrat" w:cs="Georgia"/>
          <w:color w:val="222222"/>
        </w:rPr>
        <w:t xml:space="preserve"> </w:t>
      </w:r>
      <w:r w:rsidRPr="00A346E9">
        <w:rPr>
          <w:rFonts w:ascii="Montserrat" w:eastAsia="Georgia" w:hAnsi="Montserrat" w:cs="Georgia"/>
          <w:color w:val="222222"/>
        </w:rPr>
        <w:t xml:space="preserve"> </w:t>
      </w:r>
      <w:r w:rsidR="3A11DEBB" w:rsidRPr="00A346E9">
        <w:rPr>
          <w:rFonts w:ascii="Montserrat" w:eastAsia="Georgia" w:hAnsi="Montserrat" w:cs="Georgia"/>
          <w:color w:val="222222"/>
        </w:rPr>
        <w:t xml:space="preserve">We lichten </w:t>
      </w:r>
      <w:r w:rsidR="61E1B76E" w:rsidRPr="00A346E9">
        <w:rPr>
          <w:rFonts w:ascii="Montserrat" w:eastAsia="Georgia" w:hAnsi="Montserrat" w:cs="Georgia"/>
          <w:color w:val="222222"/>
        </w:rPr>
        <w:t xml:space="preserve">hier </w:t>
      </w:r>
      <w:r w:rsidR="3A11DEBB" w:rsidRPr="00A346E9">
        <w:rPr>
          <w:rFonts w:ascii="Montserrat" w:eastAsia="Georgia" w:hAnsi="Montserrat" w:cs="Georgia"/>
          <w:color w:val="222222"/>
        </w:rPr>
        <w:t>graag o</w:t>
      </w:r>
      <w:r w:rsidRPr="00A346E9">
        <w:rPr>
          <w:rFonts w:ascii="Montserrat" w:eastAsia="Georgia" w:hAnsi="Montserrat" w:cs="Georgia"/>
          <w:color w:val="222222"/>
        </w:rPr>
        <w:t>nze aanpak en de oplossingen die wij bieden voor diverse doelgroepen</w:t>
      </w:r>
      <w:r w:rsidR="16B3F345" w:rsidRPr="00A346E9">
        <w:rPr>
          <w:rFonts w:ascii="Montserrat" w:eastAsia="Georgia" w:hAnsi="Montserrat" w:cs="Georgia"/>
          <w:color w:val="222222"/>
        </w:rPr>
        <w:t xml:space="preserve"> toe</w:t>
      </w:r>
      <w:r w:rsidRPr="00A346E9">
        <w:rPr>
          <w:rFonts w:ascii="Montserrat" w:eastAsia="Georgia" w:hAnsi="Montserrat" w:cs="Georgia"/>
          <w:color w:val="222222"/>
        </w:rPr>
        <w:t xml:space="preserve">. </w:t>
      </w:r>
      <w:r w:rsidR="00A346E9">
        <w:rPr>
          <w:rFonts w:ascii="Montserrat" w:eastAsia="Georgia" w:hAnsi="Montserrat" w:cs="Georgia"/>
          <w:color w:val="222222"/>
        </w:rPr>
        <w:t>KABBAN</w:t>
      </w:r>
      <w:r w:rsidRPr="00A346E9">
        <w:rPr>
          <w:rFonts w:ascii="Montserrat" w:eastAsia="Georgia" w:hAnsi="Montserrat" w:cs="Georgia"/>
          <w:color w:val="222222"/>
        </w:rPr>
        <w:t xml:space="preserve"> streeft ernaar om hoogwaardige, op maat gemaakte </w:t>
      </w:r>
      <w:r w:rsidR="0FE9162C" w:rsidRPr="00A346E9">
        <w:rPr>
          <w:rFonts w:ascii="Montserrat" w:eastAsia="Georgia" w:hAnsi="Montserrat" w:cs="Georgia"/>
          <w:color w:val="222222"/>
        </w:rPr>
        <w:t>&amp; duurzame bijgebouwen</w:t>
      </w:r>
      <w:r w:rsidRPr="00A346E9">
        <w:rPr>
          <w:rFonts w:ascii="Montserrat" w:eastAsia="Georgia" w:hAnsi="Montserrat" w:cs="Georgia"/>
          <w:color w:val="222222"/>
        </w:rPr>
        <w:t xml:space="preserve"> te leveren</w:t>
      </w:r>
      <w:r w:rsidR="43E1B6F4" w:rsidRPr="00A346E9">
        <w:rPr>
          <w:rFonts w:ascii="Montserrat" w:eastAsia="Georgia" w:hAnsi="Montserrat" w:cs="Georgia"/>
          <w:color w:val="222222"/>
        </w:rPr>
        <w:t>.</w:t>
      </w:r>
      <w:r w:rsidR="43E1B6F4" w:rsidRPr="00741F08">
        <w:rPr>
          <w:rFonts w:ascii="Montserrat" w:eastAsia="Georgia" w:hAnsi="Montserrat" w:cs="Georgia"/>
          <w:color w:val="222222"/>
          <w:sz w:val="28"/>
          <w:szCs w:val="28"/>
        </w:rPr>
        <w:t xml:space="preserve"> </w:t>
      </w:r>
      <w:r w:rsidR="00C72C9F" w:rsidRPr="00741F08">
        <w:rPr>
          <w:rFonts w:ascii="Montserrat" w:hAnsi="Montserrat"/>
        </w:rPr>
        <w:br/>
      </w:r>
      <w:r w:rsidR="00C72C9F" w:rsidRPr="00741F08">
        <w:rPr>
          <w:rFonts w:ascii="Montserrat" w:hAnsi="Montserrat"/>
        </w:rPr>
        <w:br/>
      </w:r>
      <w:r w:rsidR="00C72C9F" w:rsidRPr="00741F08">
        <w:rPr>
          <w:rFonts w:ascii="Montserrat" w:hAnsi="Montserrat"/>
        </w:rPr>
        <w:br/>
      </w:r>
      <w:r w:rsidRPr="00741F08">
        <w:rPr>
          <w:rFonts w:ascii="Montserrat" w:eastAsia="Georgia" w:hAnsi="Montserrat" w:cs="Georgia"/>
          <w:b/>
          <w:bCs/>
          <w:color w:val="222222"/>
          <w:sz w:val="28"/>
          <w:szCs w:val="28"/>
        </w:rPr>
        <w:t xml:space="preserve">2. </w:t>
      </w:r>
      <w:r w:rsidR="00A346E9">
        <w:rPr>
          <w:rFonts w:ascii="Montserrat" w:eastAsia="Georgia" w:hAnsi="Montserrat" w:cs="Georgia"/>
          <w:b/>
          <w:bCs/>
          <w:color w:val="222222"/>
          <w:sz w:val="28"/>
          <w:szCs w:val="28"/>
        </w:rPr>
        <w:t>KABBAN</w:t>
      </w:r>
    </w:p>
    <w:p w14:paraId="05053A61" w14:textId="5B9F8637" w:rsidR="008563DE" w:rsidRPr="00741F08" w:rsidRDefault="008563DE" w:rsidP="002B5FAB">
      <w:pPr>
        <w:spacing w:after="0" w:line="240" w:lineRule="auto"/>
        <w:rPr>
          <w:rFonts w:ascii="Montserrat" w:eastAsia="Georgia" w:hAnsi="Montserrat" w:cs="Georgia"/>
          <w:color w:val="222222"/>
          <w:sz w:val="28"/>
          <w:szCs w:val="28"/>
        </w:rPr>
      </w:pPr>
    </w:p>
    <w:p w14:paraId="085707F5" w14:textId="3C40396D" w:rsidR="008563DE" w:rsidRPr="00741F08" w:rsidRDefault="00A346E9" w:rsidP="002B5FAB">
      <w:pPr>
        <w:spacing w:after="0" w:line="240" w:lineRule="auto"/>
        <w:rPr>
          <w:rFonts w:ascii="Montserrat" w:eastAsia="Georgia" w:hAnsi="Montserrat" w:cs="Georgia"/>
          <w:color w:val="222222"/>
          <w:sz w:val="28"/>
          <w:szCs w:val="28"/>
        </w:rPr>
      </w:pPr>
      <w:r>
        <w:rPr>
          <w:rFonts w:ascii="Montserrat" w:eastAsia="Georgia" w:hAnsi="Montserrat" w:cs="Georgia"/>
          <w:color w:val="222222"/>
        </w:rPr>
        <w:t>KABBAN</w:t>
      </w:r>
      <w:r w:rsidR="794A910C" w:rsidRPr="00A346E9">
        <w:rPr>
          <w:rFonts w:ascii="Montserrat" w:eastAsia="Georgia" w:hAnsi="Montserrat" w:cs="Georgia"/>
          <w:color w:val="222222"/>
        </w:rPr>
        <w:t xml:space="preserve"> is een</w:t>
      </w:r>
      <w:r w:rsidR="4E502A95" w:rsidRPr="00A346E9">
        <w:rPr>
          <w:rFonts w:ascii="Montserrat" w:eastAsia="Georgia" w:hAnsi="Montserrat" w:cs="Georgia"/>
          <w:color w:val="222222"/>
        </w:rPr>
        <w:t xml:space="preserve"> jong bedrijf</w:t>
      </w:r>
      <w:r w:rsidR="041FA093" w:rsidRPr="00A346E9">
        <w:rPr>
          <w:rFonts w:ascii="Montserrat" w:eastAsia="Georgia" w:hAnsi="Montserrat" w:cs="Georgia"/>
          <w:color w:val="222222"/>
        </w:rPr>
        <w:t xml:space="preserve"> </w:t>
      </w:r>
      <w:r w:rsidR="4ABF12AF" w:rsidRPr="00A346E9">
        <w:rPr>
          <w:rFonts w:ascii="Montserrat" w:eastAsia="Georgia" w:hAnsi="Montserrat" w:cs="Georgia"/>
          <w:color w:val="222222"/>
        </w:rPr>
        <w:t xml:space="preserve">en </w:t>
      </w:r>
      <w:r w:rsidR="794A910C" w:rsidRPr="00A346E9">
        <w:rPr>
          <w:rFonts w:ascii="Montserrat" w:eastAsia="Georgia" w:hAnsi="Montserrat" w:cs="Georgia"/>
          <w:color w:val="222222"/>
        </w:rPr>
        <w:t xml:space="preserve">richt </w:t>
      </w:r>
      <w:r w:rsidR="59B1E076" w:rsidRPr="00A346E9">
        <w:rPr>
          <w:rFonts w:ascii="Montserrat" w:eastAsia="Georgia" w:hAnsi="Montserrat" w:cs="Georgia"/>
          <w:color w:val="222222"/>
        </w:rPr>
        <w:t xml:space="preserve">zich </w:t>
      </w:r>
      <w:r w:rsidR="794A910C" w:rsidRPr="00A346E9">
        <w:rPr>
          <w:rFonts w:ascii="Montserrat" w:eastAsia="Georgia" w:hAnsi="Montserrat" w:cs="Georgia"/>
          <w:color w:val="222222"/>
        </w:rPr>
        <w:t xml:space="preserve">op het leveren van innovatieve en op maat gemaakte </w:t>
      </w:r>
      <w:r w:rsidR="370B7560" w:rsidRPr="00A346E9">
        <w:rPr>
          <w:rFonts w:ascii="Montserrat" w:eastAsia="Georgia" w:hAnsi="Montserrat" w:cs="Georgia"/>
          <w:color w:val="222222"/>
        </w:rPr>
        <w:t>tuinbijgebouwen</w:t>
      </w:r>
      <w:r w:rsidR="794A910C" w:rsidRPr="00A346E9">
        <w:rPr>
          <w:rFonts w:ascii="Montserrat" w:eastAsia="Georgia" w:hAnsi="Montserrat" w:cs="Georgia"/>
          <w:color w:val="222222"/>
        </w:rPr>
        <w:t xml:space="preserve">. </w:t>
      </w:r>
      <w:r w:rsidR="225EE8E9" w:rsidRPr="00A346E9">
        <w:rPr>
          <w:rFonts w:ascii="Montserrat" w:eastAsia="Georgia" w:hAnsi="Montserrat" w:cs="Georgia"/>
          <w:color w:val="222222"/>
        </w:rPr>
        <w:t>G</w:t>
      </w:r>
      <w:r w:rsidR="794A910C" w:rsidRPr="00A346E9">
        <w:rPr>
          <w:rFonts w:ascii="Montserrat" w:eastAsia="Georgia" w:hAnsi="Montserrat" w:cs="Georgia"/>
          <w:color w:val="222222"/>
        </w:rPr>
        <w:t>roene ruimtes optimaal benutten</w:t>
      </w:r>
      <w:r w:rsidR="0EC76748" w:rsidRPr="00A346E9">
        <w:rPr>
          <w:rFonts w:ascii="Montserrat" w:eastAsia="Georgia" w:hAnsi="Montserrat" w:cs="Georgia"/>
          <w:color w:val="222222"/>
        </w:rPr>
        <w:t xml:space="preserve"> dat is onze missie.</w:t>
      </w:r>
      <w:r w:rsidR="794A910C" w:rsidRPr="00A346E9">
        <w:rPr>
          <w:rFonts w:ascii="Montserrat" w:eastAsia="Georgia" w:hAnsi="Montserrat" w:cs="Georgia"/>
          <w:color w:val="222222"/>
        </w:rPr>
        <w:t xml:space="preserve"> </w:t>
      </w:r>
      <w:r w:rsidR="00C72C9F" w:rsidRPr="00A346E9">
        <w:rPr>
          <w:rFonts w:ascii="Montserrat" w:hAnsi="Montserrat"/>
        </w:rPr>
        <w:br/>
      </w:r>
      <w:r w:rsidR="00C72C9F" w:rsidRPr="00A346E9">
        <w:rPr>
          <w:rFonts w:ascii="Montserrat" w:hAnsi="Montserrat"/>
        </w:rPr>
        <w:br/>
      </w:r>
      <w:r w:rsidR="794A910C" w:rsidRPr="00A346E9">
        <w:rPr>
          <w:rFonts w:ascii="Montserrat" w:eastAsia="Georgia" w:hAnsi="Montserrat" w:cs="Georgia"/>
          <w:color w:val="222222"/>
        </w:rPr>
        <w:t xml:space="preserve">Meer </w:t>
      </w:r>
      <w:r w:rsidR="0AF3E15A" w:rsidRPr="00A346E9">
        <w:rPr>
          <w:rFonts w:ascii="Montserrat" w:eastAsia="Georgia" w:hAnsi="Montserrat" w:cs="Georgia"/>
          <w:color w:val="222222"/>
        </w:rPr>
        <w:t xml:space="preserve"> &gt;&gt;&gt; </w:t>
      </w:r>
      <w:hyperlink r:id="rId7" w:history="1">
        <w:r w:rsidRPr="002D2FD7">
          <w:rPr>
            <w:rStyle w:val="Hyperlink"/>
            <w:rFonts w:ascii="Montserrat" w:eastAsia="Georgia" w:hAnsi="Montserrat" w:cs="Georgia"/>
            <w:color w:val="155F81"/>
          </w:rPr>
          <w:t>https://www.kabban.be</w:t>
        </w:r>
        <w:r w:rsidRPr="00A346E9">
          <w:rPr>
            <w:rStyle w:val="Hyperlink"/>
            <w:rFonts w:ascii="Montserrat" w:eastAsia="Georgia" w:hAnsi="Montserrat" w:cs="Georgia"/>
            <w:b/>
            <w:bCs/>
            <w:color w:val="4C94D8" w:themeColor="text2" w:themeTint="80"/>
            <w:sz w:val="28"/>
            <w:szCs w:val="28"/>
          </w:rPr>
          <w:br/>
        </w:r>
        <w:r w:rsidRPr="00A346E9">
          <w:rPr>
            <w:rStyle w:val="Hyperlink"/>
            <w:rFonts w:ascii="Montserrat" w:eastAsia="Georgia" w:hAnsi="Montserrat" w:cs="Georgia"/>
            <w:b/>
            <w:bCs/>
            <w:color w:val="4C94D8" w:themeColor="text2" w:themeTint="80"/>
            <w:sz w:val="28"/>
            <w:szCs w:val="28"/>
          </w:rPr>
          <w:br/>
        </w:r>
        <w:r w:rsidRPr="00A346E9">
          <w:rPr>
            <w:rStyle w:val="Hyperlink"/>
            <w:rFonts w:ascii="Montserrat" w:eastAsia="Georgia" w:hAnsi="Montserrat" w:cs="Georgia"/>
            <w:b/>
            <w:bCs/>
            <w:color w:val="4C94D8" w:themeColor="text2" w:themeTint="80"/>
            <w:sz w:val="28"/>
            <w:szCs w:val="28"/>
          </w:rPr>
          <w:br/>
        </w:r>
      </w:hyperlink>
      <w:r w:rsidR="794A910C" w:rsidRPr="00741F08">
        <w:rPr>
          <w:rFonts w:ascii="Montserrat" w:eastAsia="Georgia" w:hAnsi="Montserrat" w:cs="Georgia"/>
          <w:b/>
          <w:bCs/>
          <w:color w:val="222222"/>
          <w:sz w:val="28"/>
          <w:szCs w:val="28"/>
        </w:rPr>
        <w:t>3. Onze Aanpak</w:t>
      </w:r>
    </w:p>
    <w:p w14:paraId="1D8E51C6" w14:textId="77777777" w:rsidR="00A346E9" w:rsidRDefault="00C72C9F" w:rsidP="22CFC051">
      <w:pPr>
        <w:spacing w:after="0" w:line="240" w:lineRule="auto"/>
        <w:rPr>
          <w:rFonts w:ascii="Montserrat" w:eastAsia="Georgia" w:hAnsi="Montserrat" w:cs="Georgia"/>
          <w:color w:val="222222"/>
          <w:sz w:val="28"/>
          <w:szCs w:val="28"/>
        </w:rPr>
      </w:pPr>
      <w:r w:rsidRPr="00741F08">
        <w:rPr>
          <w:rFonts w:ascii="Montserrat" w:hAnsi="Montserrat"/>
        </w:rPr>
        <w:br/>
      </w:r>
      <w:r w:rsidR="0624DA27" w:rsidRPr="00A346E9">
        <w:rPr>
          <w:rFonts w:ascii="Montserrat" w:eastAsia="Georgia" w:hAnsi="Montserrat" w:cs="Georgia"/>
          <w:color w:val="222222"/>
        </w:rPr>
        <w:t>Wij geloven</w:t>
      </w:r>
      <w:r w:rsidR="794A910C" w:rsidRPr="00A346E9">
        <w:rPr>
          <w:rFonts w:ascii="Montserrat" w:eastAsia="Georgia" w:hAnsi="Montserrat" w:cs="Georgia"/>
          <w:color w:val="222222"/>
        </w:rPr>
        <w:t xml:space="preserve"> in een flexibele en klantgerichte aanpak. We werken nauw samen met onze klanten om ervoor te zorgen dat onze oplossingen naadloos aansluiten bij hun specifieke </w:t>
      </w:r>
      <w:r w:rsidR="639B33B8" w:rsidRPr="00A346E9">
        <w:rPr>
          <w:rFonts w:ascii="Montserrat" w:eastAsia="Georgia" w:hAnsi="Montserrat" w:cs="Georgia"/>
          <w:color w:val="222222"/>
        </w:rPr>
        <w:t xml:space="preserve">dromen &amp; </w:t>
      </w:r>
      <w:r w:rsidR="794A910C" w:rsidRPr="00A346E9">
        <w:rPr>
          <w:rFonts w:ascii="Montserrat" w:eastAsia="Georgia" w:hAnsi="Montserrat" w:cs="Georgia"/>
          <w:color w:val="222222"/>
        </w:rPr>
        <w:t>behoeften</w:t>
      </w:r>
      <w:r w:rsidR="73DC50DC" w:rsidRPr="00A346E9">
        <w:rPr>
          <w:rFonts w:ascii="Montserrat" w:eastAsia="Georgia" w:hAnsi="Montserrat" w:cs="Georgia"/>
          <w:color w:val="222222"/>
        </w:rPr>
        <w:t>.</w:t>
      </w:r>
      <w:r w:rsidR="73DC50DC" w:rsidRPr="00741F08">
        <w:rPr>
          <w:rFonts w:ascii="Montserrat" w:eastAsia="Georgia" w:hAnsi="Montserrat" w:cs="Georgia"/>
          <w:color w:val="222222"/>
          <w:sz w:val="28"/>
          <w:szCs w:val="28"/>
        </w:rPr>
        <w:t xml:space="preserve"> </w:t>
      </w:r>
    </w:p>
    <w:p w14:paraId="40E6F023" w14:textId="77777777" w:rsidR="00A346E9" w:rsidRDefault="00A346E9" w:rsidP="22CFC051">
      <w:pPr>
        <w:spacing w:after="0" w:line="240" w:lineRule="auto"/>
        <w:rPr>
          <w:rFonts w:ascii="Montserrat" w:hAnsi="Montserrat"/>
          <w:sz w:val="28"/>
          <w:szCs w:val="28"/>
        </w:rPr>
      </w:pPr>
    </w:p>
    <w:p w14:paraId="3D3AAFDE" w14:textId="77777777" w:rsidR="00A346E9" w:rsidRPr="00A346E9" w:rsidRDefault="00A346E9" w:rsidP="22CFC051">
      <w:pPr>
        <w:spacing w:after="0" w:line="240" w:lineRule="auto"/>
        <w:rPr>
          <w:rFonts w:ascii="Montserrat" w:hAnsi="Montserrat"/>
          <w:sz w:val="28"/>
          <w:szCs w:val="28"/>
        </w:rPr>
      </w:pPr>
    </w:p>
    <w:p w14:paraId="6C4E5C7F" w14:textId="1D7F8EEC" w:rsidR="00741F08" w:rsidRPr="00A346E9" w:rsidRDefault="794A910C" w:rsidP="22CFC051">
      <w:pPr>
        <w:spacing w:after="0" w:line="240" w:lineRule="auto"/>
        <w:rPr>
          <w:rFonts w:ascii="Montserrat" w:hAnsi="Montserrat"/>
          <w:sz w:val="28"/>
          <w:szCs w:val="28"/>
        </w:rPr>
      </w:pPr>
      <w:r w:rsidRPr="00741F08">
        <w:rPr>
          <w:rFonts w:ascii="Montserrat" w:eastAsia="Georgia" w:hAnsi="Montserrat" w:cs="Georgia"/>
          <w:b/>
          <w:bCs/>
          <w:color w:val="222222"/>
          <w:sz w:val="28"/>
          <w:szCs w:val="28"/>
        </w:rPr>
        <w:t xml:space="preserve">4. Waarom </w:t>
      </w:r>
      <w:r w:rsidR="00A346E9">
        <w:rPr>
          <w:rFonts w:ascii="Montserrat" w:eastAsia="Georgia" w:hAnsi="Montserrat" w:cs="Georgia"/>
          <w:b/>
          <w:bCs/>
          <w:color w:val="222222"/>
          <w:sz w:val="28"/>
          <w:szCs w:val="28"/>
        </w:rPr>
        <w:t>KABBAN</w:t>
      </w:r>
      <w:r w:rsidRPr="00741F08">
        <w:rPr>
          <w:rFonts w:ascii="Montserrat" w:eastAsia="Georgia" w:hAnsi="Montserrat" w:cs="Georgia"/>
          <w:b/>
          <w:bCs/>
          <w:color w:val="222222"/>
          <w:sz w:val="28"/>
          <w:szCs w:val="28"/>
        </w:rPr>
        <w:t>?</w:t>
      </w:r>
      <w:r w:rsidR="00C72C9F" w:rsidRPr="00741F08">
        <w:rPr>
          <w:rFonts w:ascii="Montserrat" w:hAnsi="Montserrat"/>
        </w:rPr>
        <w:br/>
      </w:r>
      <w:r w:rsidR="00C72C9F" w:rsidRPr="00A346E9">
        <w:rPr>
          <w:rFonts w:ascii="Montserrat" w:hAnsi="Montserrat"/>
        </w:rPr>
        <w:br/>
      </w:r>
      <w:r w:rsidRPr="00A346E9">
        <w:rPr>
          <w:rFonts w:ascii="Montserrat" w:eastAsia="Georgia" w:hAnsi="Montserrat" w:cs="Georgia"/>
          <w:color w:val="222222"/>
        </w:rPr>
        <w:t>- Efficiënt plannen, beheren en voltooien van projecten.</w:t>
      </w:r>
      <w:r w:rsidR="00C72C9F" w:rsidRPr="00A346E9">
        <w:rPr>
          <w:rFonts w:ascii="Montserrat" w:hAnsi="Montserrat"/>
        </w:rPr>
        <w:br/>
      </w:r>
      <w:r w:rsidRPr="00A346E9">
        <w:rPr>
          <w:rFonts w:ascii="Montserrat" w:eastAsia="Georgia" w:hAnsi="Montserrat" w:cs="Georgia"/>
          <w:color w:val="222222"/>
        </w:rPr>
        <w:t xml:space="preserve">- Flexibele </w:t>
      </w:r>
      <w:r w:rsidR="001913E6">
        <w:rPr>
          <w:rFonts w:ascii="Montserrat" w:eastAsia="Georgia" w:hAnsi="Montserrat" w:cs="Georgia"/>
          <w:color w:val="222222"/>
        </w:rPr>
        <w:t>a</w:t>
      </w:r>
      <w:r w:rsidRPr="00A346E9">
        <w:rPr>
          <w:rFonts w:ascii="Montserrat" w:eastAsia="Georgia" w:hAnsi="Montserrat" w:cs="Georgia"/>
          <w:color w:val="222222"/>
        </w:rPr>
        <w:t>anpak</w:t>
      </w:r>
      <w:r w:rsidR="00C72C9F" w:rsidRPr="00A346E9">
        <w:rPr>
          <w:rFonts w:ascii="Montserrat" w:hAnsi="Montserrat"/>
        </w:rPr>
        <w:br/>
      </w:r>
      <w:r w:rsidRPr="00A346E9">
        <w:rPr>
          <w:rFonts w:ascii="Montserrat" w:eastAsia="Georgia" w:hAnsi="Montserrat" w:cs="Georgia"/>
          <w:color w:val="222222"/>
        </w:rPr>
        <w:t xml:space="preserve">- Uitstekende </w:t>
      </w:r>
      <w:r w:rsidR="001913E6">
        <w:rPr>
          <w:rFonts w:ascii="Montserrat" w:eastAsia="Georgia" w:hAnsi="Montserrat" w:cs="Georgia"/>
          <w:color w:val="222222"/>
        </w:rPr>
        <w:t>o</w:t>
      </w:r>
      <w:r w:rsidRPr="00A346E9">
        <w:rPr>
          <w:rFonts w:ascii="Montserrat" w:eastAsia="Georgia" w:hAnsi="Montserrat" w:cs="Georgia"/>
          <w:color w:val="222222"/>
        </w:rPr>
        <w:t>ndersteuning</w:t>
      </w:r>
      <w:r w:rsidR="00C72C9F" w:rsidRPr="00A346E9">
        <w:rPr>
          <w:rFonts w:ascii="Montserrat" w:hAnsi="Montserrat"/>
        </w:rPr>
        <w:br/>
      </w:r>
      <w:r w:rsidR="00C72C9F" w:rsidRPr="00A346E9">
        <w:rPr>
          <w:rFonts w:ascii="Montserrat" w:hAnsi="Montserrat"/>
        </w:rPr>
        <w:br/>
      </w:r>
      <w:r w:rsidRPr="00A346E9">
        <w:rPr>
          <w:rFonts w:ascii="Montserrat" w:eastAsia="Georgia" w:hAnsi="Montserrat" w:cs="Georgia"/>
          <w:color w:val="222222"/>
        </w:rPr>
        <w:t xml:space="preserve">Meer redenen om voor </w:t>
      </w:r>
      <w:r w:rsidR="00A346E9">
        <w:rPr>
          <w:rFonts w:ascii="Montserrat" w:eastAsia="Georgia" w:hAnsi="Montserrat" w:cs="Georgia"/>
          <w:color w:val="222222"/>
        </w:rPr>
        <w:t>KABBAN</w:t>
      </w:r>
      <w:r w:rsidRPr="00A346E9">
        <w:rPr>
          <w:rFonts w:ascii="Montserrat" w:eastAsia="Georgia" w:hAnsi="Montserrat" w:cs="Georgia"/>
          <w:color w:val="222222"/>
        </w:rPr>
        <w:t xml:space="preserve"> te kiezen vind</w:t>
      </w:r>
      <w:r w:rsidR="5F4F77A7" w:rsidRPr="00A346E9">
        <w:rPr>
          <w:rFonts w:ascii="Montserrat" w:eastAsia="Georgia" w:hAnsi="Montserrat" w:cs="Georgia"/>
          <w:color w:val="222222"/>
        </w:rPr>
        <w:t xml:space="preserve"> je</w:t>
      </w:r>
      <w:r w:rsidRPr="00A346E9">
        <w:rPr>
          <w:rFonts w:ascii="Montserrat" w:eastAsia="Georgia" w:hAnsi="Montserrat" w:cs="Georgia"/>
          <w:color w:val="222222"/>
        </w:rPr>
        <w:t xml:space="preserve"> </w:t>
      </w:r>
      <w:r w:rsidR="61934FCE" w:rsidRPr="00A346E9">
        <w:rPr>
          <w:rFonts w:ascii="Montserrat" w:eastAsia="Georgia" w:hAnsi="Montserrat" w:cs="Georgia"/>
          <w:color w:val="222222"/>
        </w:rPr>
        <w:t xml:space="preserve">via </w:t>
      </w:r>
      <w:hyperlink r:id="rId8" w:anchor="waarom" w:history="1">
        <w:r w:rsidR="00592FB3" w:rsidRPr="002D2FD7">
          <w:rPr>
            <w:rStyle w:val="Hyperlink"/>
            <w:rFonts w:ascii="Montserrat" w:eastAsia="Georgia" w:hAnsi="Montserrat" w:cs="Georgia"/>
            <w:color w:val="155F81"/>
          </w:rPr>
          <w:t>https://www.KABBAN.be#waarom</w:t>
        </w:r>
        <w:r w:rsidR="00592FB3" w:rsidRPr="00514CBD">
          <w:rPr>
            <w:rStyle w:val="Hyperlink"/>
            <w:rFonts w:ascii="Montserrat" w:hAnsi="Montserrat"/>
            <w:sz w:val="28"/>
            <w:szCs w:val="28"/>
          </w:rPr>
          <w:br/>
        </w:r>
      </w:hyperlink>
      <w:r w:rsidRPr="00741F08">
        <w:rPr>
          <w:rFonts w:ascii="Montserrat" w:eastAsia="Georgia" w:hAnsi="Montserrat" w:cs="Georgia"/>
          <w:b/>
          <w:bCs/>
          <w:color w:val="222222"/>
          <w:sz w:val="28"/>
          <w:szCs w:val="28"/>
        </w:rPr>
        <w:t xml:space="preserve">5. Mogelijkheden </w:t>
      </w:r>
      <w:r w:rsidR="00C72C9F" w:rsidRPr="00741F08">
        <w:rPr>
          <w:rFonts w:ascii="Montserrat" w:hAnsi="Montserrat"/>
        </w:rPr>
        <w:br/>
      </w:r>
      <w:r w:rsidR="00C72C9F" w:rsidRPr="00741F08">
        <w:rPr>
          <w:rFonts w:ascii="Montserrat" w:hAnsi="Montserrat"/>
        </w:rPr>
        <w:br/>
      </w:r>
      <w:r w:rsidR="00A346E9">
        <w:rPr>
          <w:rFonts w:ascii="Montserrat" w:eastAsia="Georgia" w:hAnsi="Montserrat" w:cs="Georgia"/>
          <w:color w:val="171717" w:themeColor="background2" w:themeShade="1A"/>
        </w:rPr>
        <w:t>KABBAN</w:t>
      </w:r>
      <w:r w:rsidR="1CFF272F" w:rsidRPr="00A346E9">
        <w:rPr>
          <w:rFonts w:ascii="Montserrat" w:eastAsia="Georgia" w:hAnsi="Montserrat" w:cs="Georgia"/>
          <w:color w:val="171717" w:themeColor="background2" w:themeShade="1A"/>
        </w:rPr>
        <w:t xml:space="preserve"> is een op maat gemaakt vrijstaand bijgebouw, volledig geïsoleerd, voorzien van de nieuwste technieken.</w:t>
      </w:r>
      <w:r w:rsidR="0350D6B8" w:rsidRPr="00A346E9">
        <w:rPr>
          <w:rFonts w:ascii="Montserrat" w:eastAsia="Georgia" w:hAnsi="Montserrat" w:cs="Georgia"/>
          <w:color w:val="171717" w:themeColor="background2" w:themeShade="1A"/>
        </w:rPr>
        <w:t xml:space="preserve"> </w:t>
      </w:r>
      <w:r w:rsidR="00C72C9F" w:rsidRPr="00A346E9">
        <w:rPr>
          <w:rFonts w:ascii="Montserrat" w:hAnsi="Montserrat"/>
        </w:rPr>
        <w:br/>
      </w:r>
      <w:r w:rsidR="00C72C9F" w:rsidRPr="00A346E9">
        <w:rPr>
          <w:rFonts w:ascii="Montserrat" w:hAnsi="Montserrat"/>
        </w:rPr>
        <w:br/>
      </w:r>
      <w:r w:rsidR="00A346E9">
        <w:rPr>
          <w:rFonts w:ascii="Montserrat" w:eastAsia="Georgia" w:hAnsi="Montserrat" w:cs="Georgia"/>
          <w:color w:val="171717" w:themeColor="background2" w:themeShade="1A"/>
        </w:rPr>
        <w:t>KABBAN</w:t>
      </w:r>
      <w:r w:rsidR="42D64FA0" w:rsidRPr="00A346E9">
        <w:rPr>
          <w:rFonts w:ascii="Montserrat" w:eastAsia="Georgia" w:hAnsi="Montserrat" w:cs="Georgia"/>
          <w:color w:val="171717" w:themeColor="background2" w:themeShade="1A"/>
        </w:rPr>
        <w:t xml:space="preserve"> is je vrijheid ontdekken &amp; samen met </w:t>
      </w:r>
      <w:r w:rsidR="7A5F67B8" w:rsidRPr="00A346E9">
        <w:rPr>
          <w:rFonts w:ascii="Montserrat" w:eastAsia="Georgia" w:hAnsi="Montserrat" w:cs="Georgia"/>
          <w:color w:val="171717" w:themeColor="background2" w:themeShade="1A"/>
        </w:rPr>
        <w:t>onze expertise je droomplek</w:t>
      </w:r>
      <w:r w:rsidR="0350D6B8" w:rsidRPr="00A346E9">
        <w:rPr>
          <w:rFonts w:ascii="Montserrat" w:eastAsia="Georgia" w:hAnsi="Montserrat" w:cs="Georgia"/>
          <w:color w:val="171717" w:themeColor="background2" w:themeShade="1A"/>
        </w:rPr>
        <w:t xml:space="preserve"> </w:t>
      </w:r>
      <w:r w:rsidR="027BFEFC" w:rsidRPr="00A346E9">
        <w:rPr>
          <w:rFonts w:ascii="Montserrat" w:eastAsia="Georgia" w:hAnsi="Montserrat" w:cs="Georgia"/>
          <w:color w:val="171717" w:themeColor="background2" w:themeShade="1A"/>
        </w:rPr>
        <w:t xml:space="preserve">creëren in je tuin. </w:t>
      </w:r>
      <w:r w:rsidR="00A346E9">
        <w:rPr>
          <w:rFonts w:ascii="Montserrat" w:eastAsia="Georgia" w:hAnsi="Montserrat" w:cs="Georgia"/>
          <w:color w:val="171717" w:themeColor="background2" w:themeShade="1A"/>
        </w:rPr>
        <w:t>KABBAN</w:t>
      </w:r>
      <w:r w:rsidR="5B995EF4" w:rsidRPr="00A346E9">
        <w:rPr>
          <w:rFonts w:ascii="Montserrat" w:eastAsia="Georgia" w:hAnsi="Montserrat" w:cs="Georgia"/>
          <w:color w:val="171717" w:themeColor="background2" w:themeShade="1A"/>
        </w:rPr>
        <w:t xml:space="preserve"> is e</w:t>
      </w:r>
      <w:r w:rsidR="027BFEFC" w:rsidRPr="00A346E9">
        <w:rPr>
          <w:rFonts w:ascii="Montserrat" w:eastAsia="Georgia" w:hAnsi="Montserrat" w:cs="Georgia"/>
          <w:color w:val="171717" w:themeColor="background2" w:themeShade="1A"/>
        </w:rPr>
        <w:t xml:space="preserve">en </w:t>
      </w:r>
      <w:r w:rsidR="0350D6B8" w:rsidRPr="00A346E9">
        <w:rPr>
          <w:rFonts w:ascii="Montserrat" w:eastAsia="Georgia" w:hAnsi="Montserrat" w:cs="Georgia"/>
          <w:color w:val="171717" w:themeColor="background2" w:themeShade="1A"/>
        </w:rPr>
        <w:t>thuiskantoor,</w:t>
      </w:r>
      <w:r w:rsidR="5A6DFEA1" w:rsidRPr="00A346E9">
        <w:rPr>
          <w:rFonts w:ascii="Montserrat" w:eastAsia="Georgia" w:hAnsi="Montserrat" w:cs="Georgia"/>
          <w:color w:val="171717" w:themeColor="background2" w:themeShade="1A"/>
        </w:rPr>
        <w:t xml:space="preserve"> </w:t>
      </w:r>
      <w:r w:rsidR="0350D6B8" w:rsidRPr="00A346E9">
        <w:rPr>
          <w:rFonts w:ascii="Montserrat" w:eastAsia="Georgia" w:hAnsi="Montserrat" w:cs="Georgia"/>
          <w:color w:val="171717" w:themeColor="background2" w:themeShade="1A"/>
        </w:rPr>
        <w:t>yoga-studio, muziekruimte</w:t>
      </w:r>
      <w:r w:rsidR="448F7CFC" w:rsidRPr="00A346E9">
        <w:rPr>
          <w:rFonts w:ascii="Montserrat" w:eastAsia="Georgia" w:hAnsi="Montserrat" w:cs="Georgia"/>
          <w:color w:val="171717" w:themeColor="background2" w:themeShade="1A"/>
        </w:rPr>
        <w:t xml:space="preserve">, </w:t>
      </w:r>
      <w:r w:rsidR="316802B7" w:rsidRPr="00A346E9">
        <w:rPr>
          <w:rFonts w:ascii="Montserrat" w:eastAsia="Georgia" w:hAnsi="Montserrat" w:cs="Georgia"/>
          <w:color w:val="171717" w:themeColor="background2" w:themeShade="1A"/>
        </w:rPr>
        <w:t xml:space="preserve">poolhouse, </w:t>
      </w:r>
      <w:r w:rsidR="4D2D6529" w:rsidRPr="00A346E9">
        <w:rPr>
          <w:rFonts w:ascii="Montserrat" w:eastAsia="Georgia" w:hAnsi="Montserrat" w:cs="Georgia"/>
          <w:color w:val="171717" w:themeColor="background2" w:themeShade="1A"/>
        </w:rPr>
        <w:t xml:space="preserve">speelhoek voor je kids, </w:t>
      </w:r>
      <w:r w:rsidR="3A1D285F" w:rsidRPr="00A346E9">
        <w:rPr>
          <w:rFonts w:ascii="Montserrat" w:eastAsia="Georgia" w:hAnsi="Montserrat" w:cs="Georgia"/>
          <w:color w:val="171717" w:themeColor="background2" w:themeShade="1A"/>
        </w:rPr>
        <w:t xml:space="preserve">oma dicht bij jou, </w:t>
      </w:r>
      <w:r w:rsidR="0350D6B8" w:rsidRPr="00A346E9">
        <w:rPr>
          <w:rFonts w:ascii="Montserrat" w:eastAsia="Georgia" w:hAnsi="Montserrat" w:cs="Georgia"/>
          <w:color w:val="171717" w:themeColor="background2" w:themeShade="1A"/>
        </w:rPr>
        <w:t>een plek om te relaxen</w:t>
      </w:r>
      <w:r w:rsidR="08B5316F" w:rsidRPr="00A346E9">
        <w:rPr>
          <w:rFonts w:ascii="Montserrat" w:eastAsia="Georgia" w:hAnsi="Montserrat" w:cs="Georgia"/>
          <w:color w:val="171717" w:themeColor="background2" w:themeShade="1A"/>
        </w:rPr>
        <w:t>, ... kortom je droomplek in je tuin.</w:t>
      </w:r>
      <w:r w:rsidR="0350D6B8" w:rsidRPr="00741F08">
        <w:rPr>
          <w:rFonts w:ascii="Montserrat" w:eastAsia="Georgia" w:hAnsi="Montserrat" w:cs="Georgia"/>
          <w:color w:val="171717" w:themeColor="background2" w:themeShade="1A"/>
          <w:sz w:val="28"/>
          <w:szCs w:val="28"/>
        </w:rPr>
        <w:t xml:space="preserve"> </w:t>
      </w:r>
      <w:r w:rsidR="00C72C9F" w:rsidRPr="00741F08">
        <w:rPr>
          <w:rFonts w:ascii="Montserrat" w:hAnsi="Montserrat"/>
        </w:rPr>
        <w:br/>
      </w:r>
    </w:p>
    <w:p w14:paraId="1BBA7FAD" w14:textId="7D77F4D2" w:rsidR="008563DE" w:rsidRPr="00A346E9" w:rsidRDefault="00C72C9F" w:rsidP="22CFC051">
      <w:pPr>
        <w:spacing w:after="0" w:line="240" w:lineRule="auto"/>
        <w:rPr>
          <w:rFonts w:ascii="Montserrat" w:eastAsia="Georgia" w:hAnsi="Montserrat" w:cs="Georgia"/>
          <w:color w:val="222222"/>
        </w:rPr>
      </w:pPr>
      <w:r w:rsidRPr="00A346E9">
        <w:rPr>
          <w:rFonts w:ascii="Montserrat" w:hAnsi="Montserrat"/>
          <w:sz w:val="28"/>
          <w:szCs w:val="28"/>
        </w:rPr>
        <w:br/>
      </w:r>
      <w:r w:rsidR="794A910C" w:rsidRPr="00741F08">
        <w:rPr>
          <w:rFonts w:ascii="Montserrat" w:eastAsia="Georgia" w:hAnsi="Montserrat" w:cs="Georgia"/>
          <w:b/>
          <w:bCs/>
          <w:color w:val="222222"/>
          <w:sz w:val="28"/>
          <w:szCs w:val="28"/>
        </w:rPr>
        <w:t>6. Doelgroepen</w:t>
      </w:r>
      <w:r w:rsidRPr="00741F08">
        <w:rPr>
          <w:rFonts w:ascii="Montserrat" w:hAnsi="Montserrat"/>
        </w:rPr>
        <w:br/>
      </w:r>
      <w:r w:rsidRPr="00741F08">
        <w:rPr>
          <w:rFonts w:ascii="Montserrat" w:hAnsi="Montserrat"/>
        </w:rPr>
        <w:br/>
      </w:r>
      <w:r w:rsidR="46032700" w:rsidRPr="00A346E9">
        <w:rPr>
          <w:rFonts w:ascii="Montserrat" w:eastAsia="Georgia" w:hAnsi="Montserrat" w:cs="Georgia"/>
          <w:color w:val="222222"/>
        </w:rPr>
        <w:t>Particulieren | Tuinaannemers</w:t>
      </w:r>
      <w:r w:rsidR="69C88447" w:rsidRPr="00A346E9">
        <w:rPr>
          <w:rFonts w:ascii="Montserrat" w:eastAsia="Georgia" w:hAnsi="Montserrat" w:cs="Georgia"/>
          <w:color w:val="222222"/>
        </w:rPr>
        <w:t xml:space="preserve"> </w:t>
      </w:r>
      <w:r w:rsidR="44F16644" w:rsidRPr="00A346E9">
        <w:rPr>
          <w:rFonts w:ascii="Montserrat" w:eastAsia="Georgia" w:hAnsi="Montserrat" w:cs="Georgia"/>
          <w:color w:val="222222"/>
        </w:rPr>
        <w:t xml:space="preserve">, Landschapsarcitecten </w:t>
      </w:r>
      <w:r w:rsidR="69C88447" w:rsidRPr="00A346E9">
        <w:rPr>
          <w:rFonts w:ascii="Montserrat" w:eastAsia="Georgia" w:hAnsi="Montserrat" w:cs="Georgia"/>
          <w:color w:val="222222"/>
        </w:rPr>
        <w:t>&amp; Zwembadbouwers</w:t>
      </w:r>
      <w:r w:rsidR="46032700" w:rsidRPr="00A346E9">
        <w:rPr>
          <w:rFonts w:ascii="Montserrat" w:eastAsia="Georgia" w:hAnsi="Montserrat" w:cs="Georgia"/>
          <w:color w:val="222222"/>
        </w:rPr>
        <w:t xml:space="preserve"> | Bedrijven | Overheden en Gemeenten | ... </w:t>
      </w:r>
      <w:r w:rsidRPr="00A346E9">
        <w:rPr>
          <w:rFonts w:ascii="Montserrat" w:hAnsi="Montserrat"/>
        </w:rPr>
        <w:br/>
      </w:r>
      <w:r w:rsidRPr="00A346E9">
        <w:rPr>
          <w:rFonts w:ascii="Montserrat" w:hAnsi="Montserrat"/>
        </w:rPr>
        <w:br/>
      </w:r>
      <w:r w:rsidR="15FAC170" w:rsidRPr="00A346E9">
        <w:rPr>
          <w:rFonts w:ascii="Montserrat" w:eastAsia="Georgia" w:hAnsi="Montserrat" w:cs="Georgia"/>
          <w:i/>
          <w:iCs/>
          <w:color w:val="222222"/>
        </w:rPr>
        <w:t xml:space="preserve">Waar een tuin is, is er ruimte voor een </w:t>
      </w:r>
      <w:r w:rsidR="00A346E9">
        <w:rPr>
          <w:rFonts w:ascii="Montserrat" w:eastAsia="Georgia" w:hAnsi="Montserrat" w:cs="Georgia"/>
          <w:i/>
          <w:iCs/>
          <w:color w:val="222222"/>
        </w:rPr>
        <w:t>KABBAN</w:t>
      </w:r>
      <w:r w:rsidR="15FAC170" w:rsidRPr="00A346E9">
        <w:rPr>
          <w:rFonts w:ascii="Montserrat" w:eastAsia="Georgia" w:hAnsi="Montserrat" w:cs="Georgia"/>
          <w:i/>
          <w:iCs/>
          <w:color w:val="222222"/>
        </w:rPr>
        <w:t xml:space="preserve"> </w:t>
      </w:r>
      <w:r w:rsidRPr="00A346E9">
        <w:rPr>
          <w:rFonts w:ascii="Montserrat" w:hAnsi="Montserrat"/>
        </w:rPr>
        <w:br/>
      </w:r>
      <w:r w:rsidRPr="00A346E9">
        <w:rPr>
          <w:rFonts w:ascii="Montserrat" w:hAnsi="Montserrat"/>
        </w:rPr>
        <w:br/>
      </w:r>
      <w:r w:rsidR="794A910C" w:rsidRPr="00A346E9">
        <w:rPr>
          <w:rFonts w:ascii="Montserrat" w:eastAsia="Georgia" w:hAnsi="Montserrat" w:cs="Georgia"/>
          <w:color w:val="222222"/>
          <w:u w:val="single"/>
        </w:rPr>
        <w:t>Particulieren</w:t>
      </w:r>
      <w:r w:rsidRPr="00A346E9">
        <w:rPr>
          <w:rFonts w:ascii="Montserrat" w:hAnsi="Montserrat"/>
        </w:rPr>
        <w:br/>
      </w:r>
      <w:r w:rsidRPr="00A346E9">
        <w:rPr>
          <w:rFonts w:ascii="Montserrat" w:hAnsi="Montserrat"/>
        </w:rPr>
        <w:br/>
      </w:r>
      <w:r w:rsidR="794A910C" w:rsidRPr="00A346E9">
        <w:rPr>
          <w:rFonts w:ascii="Montserrat" w:eastAsia="Georgia" w:hAnsi="Montserrat" w:cs="Georgia"/>
          <w:color w:val="222222"/>
        </w:rPr>
        <w:t xml:space="preserve">Voor particulieren biedt </w:t>
      </w:r>
      <w:r w:rsidR="00A346E9">
        <w:rPr>
          <w:rFonts w:ascii="Montserrat" w:eastAsia="Georgia" w:hAnsi="Montserrat" w:cs="Georgia"/>
          <w:color w:val="222222"/>
        </w:rPr>
        <w:t>KABBAN</w:t>
      </w:r>
      <w:r w:rsidR="794A910C" w:rsidRPr="00A346E9">
        <w:rPr>
          <w:rFonts w:ascii="Montserrat" w:eastAsia="Georgia" w:hAnsi="Montserrat" w:cs="Georgia"/>
          <w:color w:val="222222"/>
        </w:rPr>
        <w:t xml:space="preserve"> oplossingen voor het</w:t>
      </w:r>
      <w:r w:rsidR="66DF6A76" w:rsidRPr="00A346E9">
        <w:rPr>
          <w:rFonts w:ascii="Montserrat" w:eastAsia="Georgia" w:hAnsi="Montserrat" w:cs="Georgia"/>
          <w:color w:val="222222"/>
        </w:rPr>
        <w:t xml:space="preserve"> </w:t>
      </w:r>
      <w:r w:rsidR="794A910C" w:rsidRPr="00A346E9">
        <w:rPr>
          <w:rFonts w:ascii="Montserrat" w:eastAsia="Georgia" w:hAnsi="Montserrat" w:cs="Georgia"/>
          <w:color w:val="222222"/>
        </w:rPr>
        <w:t>optimaliseren van</w:t>
      </w:r>
      <w:r w:rsidR="6BE5E5FF" w:rsidRPr="00A346E9">
        <w:rPr>
          <w:rFonts w:ascii="Montserrat" w:eastAsia="Georgia" w:hAnsi="Montserrat" w:cs="Georgia"/>
          <w:color w:val="222222"/>
        </w:rPr>
        <w:t xml:space="preserve"> de ruimte in </w:t>
      </w:r>
      <w:r w:rsidR="794A910C" w:rsidRPr="00A346E9">
        <w:rPr>
          <w:rFonts w:ascii="Montserrat" w:eastAsia="Georgia" w:hAnsi="Montserrat" w:cs="Georgia"/>
          <w:color w:val="222222"/>
        </w:rPr>
        <w:t>hun tuin</w:t>
      </w:r>
      <w:r w:rsidR="093902C4" w:rsidRPr="00A346E9">
        <w:rPr>
          <w:rFonts w:ascii="Montserrat" w:eastAsia="Georgia" w:hAnsi="Montserrat" w:cs="Georgia"/>
          <w:color w:val="222222"/>
        </w:rPr>
        <w:t>.  V</w:t>
      </w:r>
      <w:r w:rsidR="794A910C" w:rsidRPr="00A346E9">
        <w:rPr>
          <w:rFonts w:ascii="Montserrat" w:eastAsia="Georgia" w:hAnsi="Montserrat" w:cs="Georgia"/>
          <w:color w:val="222222"/>
        </w:rPr>
        <w:t xml:space="preserve">an ontwerp tot </w:t>
      </w:r>
      <w:r w:rsidR="33A3E3F2" w:rsidRPr="00A346E9">
        <w:rPr>
          <w:rFonts w:ascii="Montserrat" w:eastAsia="Georgia" w:hAnsi="Montserrat" w:cs="Georgia"/>
          <w:color w:val="222222"/>
        </w:rPr>
        <w:t>realisatie...</w:t>
      </w:r>
    </w:p>
    <w:p w14:paraId="5B8886FD" w14:textId="2D864E94" w:rsidR="008563DE" w:rsidRPr="00A346E9" w:rsidRDefault="008563DE" w:rsidP="22CFC051">
      <w:pPr>
        <w:spacing w:after="0" w:line="240" w:lineRule="auto"/>
        <w:rPr>
          <w:rFonts w:ascii="Montserrat" w:eastAsia="Georgia" w:hAnsi="Montserrat" w:cs="Georgia"/>
        </w:rPr>
      </w:pPr>
    </w:p>
    <w:p w14:paraId="7B67D500" w14:textId="69F2EBF0" w:rsidR="008563DE" w:rsidRPr="00A346E9" w:rsidRDefault="65D3E538" w:rsidP="22CFC051">
      <w:pPr>
        <w:spacing w:after="0" w:line="240" w:lineRule="auto"/>
        <w:rPr>
          <w:rFonts w:ascii="Montserrat" w:eastAsia="Georgia" w:hAnsi="Montserrat" w:cs="Georgia"/>
          <w:color w:val="222222"/>
          <w:u w:val="single"/>
        </w:rPr>
      </w:pPr>
      <w:r w:rsidRPr="00A346E9">
        <w:rPr>
          <w:rFonts w:ascii="Montserrat" w:eastAsia="Georgia" w:hAnsi="Montserrat" w:cs="Georgia"/>
          <w:color w:val="222222"/>
          <w:u w:val="single"/>
        </w:rPr>
        <w:t>Tuinaannemers</w:t>
      </w:r>
      <w:r w:rsidR="534B680F" w:rsidRPr="00A346E9">
        <w:rPr>
          <w:rFonts w:ascii="Montserrat" w:eastAsia="Georgia" w:hAnsi="Montserrat" w:cs="Georgia"/>
          <w:color w:val="222222"/>
          <w:u w:val="single"/>
        </w:rPr>
        <w:t xml:space="preserve">, </w:t>
      </w:r>
      <w:r w:rsidR="002B5FAB" w:rsidRPr="00A346E9">
        <w:rPr>
          <w:rFonts w:ascii="Montserrat" w:eastAsia="Georgia" w:hAnsi="Montserrat" w:cs="Georgia"/>
          <w:color w:val="222222"/>
          <w:u w:val="single"/>
        </w:rPr>
        <w:t>Landschapsarchitecten</w:t>
      </w:r>
      <w:r w:rsidRPr="00A346E9">
        <w:rPr>
          <w:rFonts w:ascii="Montserrat" w:eastAsia="Georgia" w:hAnsi="Montserrat" w:cs="Georgia"/>
          <w:color w:val="222222"/>
          <w:u w:val="single"/>
        </w:rPr>
        <w:t xml:space="preserve"> &amp; Zwembadbouwers</w:t>
      </w:r>
    </w:p>
    <w:p w14:paraId="084239DD" w14:textId="51A55820" w:rsidR="00741F08" w:rsidRPr="00A346E9" w:rsidRDefault="00C72C9F" w:rsidP="22CFC051">
      <w:pPr>
        <w:spacing w:after="0" w:line="240" w:lineRule="auto"/>
        <w:rPr>
          <w:rFonts w:ascii="Montserrat" w:eastAsia="Georgia" w:hAnsi="Montserrat" w:cs="Georgia"/>
          <w:color w:val="222222"/>
        </w:rPr>
      </w:pPr>
      <w:r w:rsidRPr="00A346E9">
        <w:rPr>
          <w:rFonts w:ascii="Montserrat" w:hAnsi="Montserrat"/>
        </w:rPr>
        <w:br/>
      </w:r>
      <w:r w:rsidR="604D9DC4" w:rsidRPr="00A346E9">
        <w:rPr>
          <w:rFonts w:ascii="Montserrat" w:eastAsia="Georgia" w:hAnsi="Montserrat" w:cs="Georgia"/>
          <w:color w:val="222222"/>
        </w:rPr>
        <w:t xml:space="preserve">Samenwerken met </w:t>
      </w:r>
      <w:r w:rsidR="091BB6C0" w:rsidRPr="00A346E9">
        <w:rPr>
          <w:rFonts w:ascii="Montserrat" w:eastAsia="Georgia" w:hAnsi="Montserrat" w:cs="Georgia"/>
          <w:color w:val="222222"/>
        </w:rPr>
        <w:t>(tuin)</w:t>
      </w:r>
      <w:r w:rsidR="604D9DC4" w:rsidRPr="00A346E9">
        <w:rPr>
          <w:rFonts w:ascii="Montserrat" w:eastAsia="Georgia" w:hAnsi="Montserrat" w:cs="Georgia"/>
          <w:color w:val="222222"/>
        </w:rPr>
        <w:t>specialisten</w:t>
      </w:r>
      <w:r w:rsidR="03835A3A" w:rsidRPr="00A346E9">
        <w:rPr>
          <w:rFonts w:ascii="Montserrat" w:eastAsia="Georgia" w:hAnsi="Montserrat" w:cs="Georgia"/>
          <w:color w:val="222222"/>
        </w:rPr>
        <w:t xml:space="preserve"> &amp; </w:t>
      </w:r>
      <w:r w:rsidR="41144BCE" w:rsidRPr="00A346E9">
        <w:rPr>
          <w:rFonts w:ascii="Montserrat" w:eastAsia="Georgia" w:hAnsi="Montserrat" w:cs="Georgia"/>
          <w:color w:val="222222"/>
        </w:rPr>
        <w:t xml:space="preserve">samen gaan voor </w:t>
      </w:r>
      <w:r w:rsidR="03835A3A" w:rsidRPr="00A346E9">
        <w:rPr>
          <w:rFonts w:ascii="Montserrat" w:eastAsia="Georgia" w:hAnsi="Montserrat" w:cs="Georgia"/>
          <w:color w:val="222222"/>
        </w:rPr>
        <w:t xml:space="preserve">de </w:t>
      </w:r>
      <w:r w:rsidR="66230136" w:rsidRPr="00A346E9">
        <w:rPr>
          <w:rFonts w:ascii="Montserrat" w:eastAsia="Georgia" w:hAnsi="Montserrat" w:cs="Georgia"/>
          <w:color w:val="222222"/>
        </w:rPr>
        <w:t xml:space="preserve">spreekwoordelijke win-win </w:t>
      </w:r>
      <w:r w:rsidR="72D93B1C" w:rsidRPr="00A346E9">
        <w:rPr>
          <w:rFonts w:ascii="Montserrat" w:eastAsia="Georgia" w:hAnsi="Montserrat" w:cs="Georgia"/>
          <w:color w:val="222222"/>
        </w:rPr>
        <w:t>voor</w:t>
      </w:r>
      <w:r w:rsidR="6AE9B44A" w:rsidRPr="00A346E9">
        <w:rPr>
          <w:rFonts w:ascii="Montserrat" w:eastAsia="Georgia" w:hAnsi="Montserrat" w:cs="Georgia"/>
          <w:color w:val="222222"/>
        </w:rPr>
        <w:t xml:space="preserve"> de eindklant</w:t>
      </w:r>
      <w:r w:rsidR="3D723C11" w:rsidRPr="00A346E9">
        <w:rPr>
          <w:rFonts w:ascii="Montserrat" w:eastAsia="Georgia" w:hAnsi="Montserrat" w:cs="Georgia"/>
          <w:color w:val="222222"/>
        </w:rPr>
        <w:t>.</w:t>
      </w:r>
      <w:r w:rsidRPr="00A346E9">
        <w:rPr>
          <w:rFonts w:ascii="Montserrat" w:hAnsi="Montserrat"/>
        </w:rPr>
        <w:br/>
      </w:r>
    </w:p>
    <w:p w14:paraId="16A221CA" w14:textId="4BDA4E32" w:rsidR="00A346E9" w:rsidRDefault="794A910C" w:rsidP="00741F08">
      <w:pPr>
        <w:spacing w:after="0" w:line="240" w:lineRule="auto"/>
        <w:rPr>
          <w:rFonts w:ascii="Montserrat" w:eastAsia="Georgia" w:hAnsi="Montserrat" w:cs="Georgia"/>
          <w:b/>
          <w:bCs/>
          <w:color w:val="222222"/>
          <w:sz w:val="28"/>
          <w:szCs w:val="28"/>
        </w:rPr>
      </w:pPr>
      <w:r w:rsidRPr="00A346E9">
        <w:rPr>
          <w:rFonts w:ascii="Montserrat" w:eastAsia="Georgia" w:hAnsi="Montserrat" w:cs="Georgia"/>
          <w:color w:val="222222"/>
          <w:u w:val="single"/>
        </w:rPr>
        <w:t>Bedrijven</w:t>
      </w:r>
      <w:r w:rsidR="00C72C9F" w:rsidRPr="00A346E9">
        <w:rPr>
          <w:rFonts w:ascii="Montserrat" w:hAnsi="Montserrat"/>
        </w:rPr>
        <w:br/>
      </w:r>
      <w:r w:rsidR="00C72C9F" w:rsidRPr="00A346E9">
        <w:rPr>
          <w:rFonts w:ascii="Montserrat" w:hAnsi="Montserrat"/>
        </w:rPr>
        <w:br/>
      </w:r>
      <w:r w:rsidRPr="00A346E9">
        <w:rPr>
          <w:rFonts w:ascii="Montserrat" w:eastAsia="Georgia" w:hAnsi="Montserrat" w:cs="Georgia"/>
          <w:color w:val="222222"/>
        </w:rPr>
        <w:t xml:space="preserve">Bedrijven kunnen profiteren van </w:t>
      </w:r>
      <w:r w:rsidR="00A346E9">
        <w:rPr>
          <w:rFonts w:ascii="Montserrat" w:eastAsia="Georgia" w:hAnsi="Montserrat" w:cs="Georgia"/>
          <w:color w:val="222222"/>
        </w:rPr>
        <w:t>KABBAN</w:t>
      </w:r>
      <w:r w:rsidRPr="00A346E9">
        <w:rPr>
          <w:rFonts w:ascii="Montserrat" w:eastAsia="Georgia" w:hAnsi="Montserrat" w:cs="Georgia"/>
          <w:color w:val="222222"/>
        </w:rPr>
        <w:t>'s oplossingen voor het beheren van hun bedrijfslandschappen en groene ruimtes, waardoor zij een aantrekkelijke en functionele werkomgeving kunnen creëren.</w:t>
      </w:r>
      <w:r w:rsidR="00C72C9F" w:rsidRPr="00A346E9">
        <w:rPr>
          <w:rFonts w:ascii="Montserrat" w:hAnsi="Montserrat"/>
        </w:rPr>
        <w:br/>
      </w:r>
      <w:r w:rsidR="00C72C9F" w:rsidRPr="00A346E9">
        <w:rPr>
          <w:rFonts w:ascii="Montserrat" w:hAnsi="Montserrat"/>
        </w:rPr>
        <w:br/>
      </w:r>
      <w:r w:rsidRPr="00A346E9">
        <w:rPr>
          <w:rFonts w:ascii="Montserrat" w:eastAsia="Georgia" w:hAnsi="Montserrat" w:cs="Georgia"/>
          <w:color w:val="222222"/>
          <w:u w:val="single"/>
        </w:rPr>
        <w:t>Overheden en Gemeenten</w:t>
      </w:r>
      <w:r w:rsidR="00C72C9F" w:rsidRPr="00A346E9">
        <w:rPr>
          <w:rFonts w:ascii="Montserrat" w:hAnsi="Montserrat"/>
        </w:rPr>
        <w:br/>
      </w:r>
      <w:r w:rsidR="00C72C9F" w:rsidRPr="00A346E9">
        <w:rPr>
          <w:rFonts w:ascii="Montserrat" w:hAnsi="Montserrat"/>
        </w:rPr>
        <w:br/>
      </w:r>
      <w:r w:rsidR="00A346E9">
        <w:rPr>
          <w:rFonts w:ascii="Montserrat" w:eastAsia="Georgia" w:hAnsi="Montserrat" w:cs="Georgia"/>
          <w:color w:val="222222"/>
        </w:rPr>
        <w:t>KABBAN</w:t>
      </w:r>
      <w:r w:rsidR="11B06AEB" w:rsidRPr="00A346E9">
        <w:rPr>
          <w:rFonts w:ascii="Montserrat" w:eastAsia="Georgia" w:hAnsi="Montserrat" w:cs="Georgia"/>
          <w:color w:val="222222"/>
        </w:rPr>
        <w:t xml:space="preserve"> biedt aan </w:t>
      </w:r>
      <w:r w:rsidRPr="00A346E9">
        <w:rPr>
          <w:rFonts w:ascii="Montserrat" w:eastAsia="Georgia" w:hAnsi="Montserrat" w:cs="Georgia"/>
          <w:color w:val="222222"/>
        </w:rPr>
        <w:t xml:space="preserve">overheden en gemeenten </w:t>
      </w:r>
      <w:r w:rsidR="75D7812A" w:rsidRPr="00A346E9">
        <w:rPr>
          <w:rFonts w:ascii="Montserrat" w:eastAsia="Georgia" w:hAnsi="Montserrat" w:cs="Georgia"/>
          <w:color w:val="222222"/>
        </w:rPr>
        <w:t xml:space="preserve">de mogelijkheid om </w:t>
      </w:r>
      <w:r w:rsidR="3F2D013D" w:rsidRPr="00A346E9">
        <w:rPr>
          <w:rFonts w:ascii="Montserrat" w:eastAsia="Georgia" w:hAnsi="Montserrat" w:cs="Georgia"/>
          <w:color w:val="222222"/>
        </w:rPr>
        <w:t xml:space="preserve">bij </w:t>
      </w:r>
      <w:r w:rsidRPr="00A346E9">
        <w:rPr>
          <w:rFonts w:ascii="Montserrat" w:eastAsia="Georgia" w:hAnsi="Montserrat" w:cs="Georgia"/>
          <w:color w:val="222222"/>
        </w:rPr>
        <w:t>openbare groene ruimtes</w:t>
      </w:r>
      <w:r w:rsidR="31E9E65C" w:rsidRPr="00A346E9">
        <w:rPr>
          <w:rFonts w:ascii="Montserrat" w:eastAsia="Georgia" w:hAnsi="Montserrat" w:cs="Georgia"/>
          <w:color w:val="222222"/>
        </w:rPr>
        <w:t xml:space="preserve"> een meerwaarde te creëren ... </w:t>
      </w:r>
      <w:r w:rsidR="002B5FAB" w:rsidRPr="00A346E9">
        <w:rPr>
          <w:rFonts w:ascii="Montserrat" w:eastAsia="Georgia" w:hAnsi="Montserrat" w:cs="Georgia"/>
          <w:color w:val="222222"/>
        </w:rPr>
        <w:t>v.b.</w:t>
      </w:r>
      <w:r w:rsidR="31E9E65C" w:rsidRPr="00A346E9">
        <w:rPr>
          <w:rFonts w:ascii="Montserrat" w:eastAsia="Georgia" w:hAnsi="Montserrat" w:cs="Georgia"/>
          <w:color w:val="222222"/>
        </w:rPr>
        <w:t xml:space="preserve"> buurthuis/</w:t>
      </w:r>
      <w:r w:rsidR="00C72C9F" w:rsidRPr="00A346E9">
        <w:rPr>
          <w:rFonts w:ascii="Montserrat" w:hAnsi="Montserrat"/>
          <w:sz w:val="28"/>
          <w:szCs w:val="28"/>
        </w:rPr>
        <w:br/>
      </w:r>
    </w:p>
    <w:p w14:paraId="753F3CAE" w14:textId="77777777" w:rsidR="00A346E9" w:rsidRDefault="00A346E9" w:rsidP="00741F08">
      <w:pPr>
        <w:spacing w:after="0" w:line="240" w:lineRule="auto"/>
        <w:rPr>
          <w:rFonts w:ascii="Montserrat" w:eastAsia="Georgia" w:hAnsi="Montserrat" w:cs="Georgia"/>
          <w:b/>
          <w:bCs/>
          <w:color w:val="222222"/>
          <w:sz w:val="28"/>
          <w:szCs w:val="28"/>
        </w:rPr>
      </w:pPr>
    </w:p>
    <w:p w14:paraId="68C6418F" w14:textId="36D90E3F" w:rsidR="00A346E9" w:rsidRDefault="794A910C" w:rsidP="00741F08">
      <w:pPr>
        <w:spacing w:after="0" w:line="240" w:lineRule="auto"/>
        <w:rPr>
          <w:rFonts w:ascii="Montserrat" w:hAnsi="Montserrat"/>
        </w:rPr>
      </w:pPr>
      <w:r w:rsidRPr="00741F08">
        <w:rPr>
          <w:rFonts w:ascii="Montserrat" w:eastAsia="Georgia" w:hAnsi="Montserrat" w:cs="Georgia"/>
          <w:b/>
          <w:bCs/>
          <w:color w:val="222222"/>
          <w:sz w:val="28"/>
          <w:szCs w:val="28"/>
        </w:rPr>
        <w:t>7. Succesverha</w:t>
      </w:r>
      <w:r w:rsidR="6EE1AD9C" w:rsidRPr="00741F08">
        <w:rPr>
          <w:rFonts w:ascii="Montserrat" w:eastAsia="Georgia" w:hAnsi="Montserrat" w:cs="Georgia"/>
          <w:b/>
          <w:bCs/>
          <w:color w:val="222222"/>
          <w:sz w:val="28"/>
          <w:szCs w:val="28"/>
        </w:rPr>
        <w:t>al</w:t>
      </w:r>
      <w:r w:rsidR="522570A4" w:rsidRPr="00741F08">
        <w:rPr>
          <w:rFonts w:ascii="Montserrat" w:eastAsia="Georgia" w:hAnsi="Montserrat" w:cs="Georgia"/>
          <w:b/>
          <w:bCs/>
          <w:color w:val="222222"/>
          <w:sz w:val="28"/>
          <w:szCs w:val="28"/>
        </w:rPr>
        <w:t xml:space="preserve"> | </w:t>
      </w:r>
      <w:r w:rsidR="00E27E7E">
        <w:rPr>
          <w:rFonts w:ascii="Montserrat" w:eastAsia="Georgia" w:hAnsi="Montserrat" w:cs="Georgia"/>
          <w:b/>
          <w:bCs/>
          <w:color w:val="222222"/>
          <w:sz w:val="28"/>
          <w:szCs w:val="28"/>
        </w:rPr>
        <w:t>Realisaties</w:t>
      </w:r>
      <w:r w:rsidR="00C72C9F" w:rsidRPr="00741F08">
        <w:rPr>
          <w:rFonts w:ascii="Montserrat" w:hAnsi="Montserrat"/>
        </w:rPr>
        <w:br/>
      </w:r>
    </w:p>
    <w:p w14:paraId="72631D5E" w14:textId="501ECD12" w:rsidR="009B452A" w:rsidRPr="00CA7987" w:rsidRDefault="00C72C9F" w:rsidP="22CFC051">
      <w:pPr>
        <w:spacing w:after="0" w:line="240" w:lineRule="auto"/>
        <w:rPr>
          <w:rFonts w:ascii="Montserrat" w:eastAsia="Georgia" w:hAnsi="Montserrat" w:cs="Georgia"/>
          <w:color w:val="222222"/>
          <w:sz w:val="28"/>
          <w:szCs w:val="28"/>
        </w:rPr>
      </w:pPr>
      <w:r w:rsidRPr="00741F08">
        <w:rPr>
          <w:rFonts w:ascii="Montserrat" w:hAnsi="Montserrat"/>
        </w:rPr>
        <w:br/>
      </w:r>
      <w:r w:rsidR="725E9804" w:rsidRPr="00DC6453">
        <w:rPr>
          <w:rFonts w:ascii="Montserrat" w:eastAsia="Georgia" w:hAnsi="Montserrat" w:cs="Georgia"/>
          <w:b/>
          <w:bCs/>
          <w:color w:val="222222"/>
          <w:sz w:val="24"/>
          <w:szCs w:val="24"/>
          <w:u w:val="single"/>
        </w:rPr>
        <w:t xml:space="preserve">Van vishut tot </w:t>
      </w:r>
      <w:r w:rsidR="5354A67A" w:rsidRPr="00DC6453">
        <w:rPr>
          <w:rFonts w:ascii="Montserrat" w:eastAsia="Georgia" w:hAnsi="Montserrat" w:cs="Georgia"/>
          <w:b/>
          <w:bCs/>
          <w:color w:val="222222"/>
          <w:sz w:val="24"/>
          <w:szCs w:val="24"/>
          <w:u w:val="single"/>
        </w:rPr>
        <w:t>bedrijfsconcept</w:t>
      </w:r>
      <w:r w:rsidR="725E9804" w:rsidRPr="00DC6453">
        <w:rPr>
          <w:rFonts w:ascii="Montserrat" w:eastAsia="Georgia" w:hAnsi="Montserrat" w:cs="Georgia"/>
          <w:b/>
          <w:bCs/>
          <w:color w:val="222222"/>
          <w:sz w:val="24"/>
          <w:szCs w:val="24"/>
          <w:u w:val="single"/>
        </w:rPr>
        <w:t xml:space="preserve"> || Wim || </w:t>
      </w:r>
      <w:r w:rsidRPr="00DC6453">
        <w:rPr>
          <w:rFonts w:ascii="Montserrat" w:hAnsi="Montserrat"/>
          <w:b/>
          <w:bCs/>
          <w:sz w:val="24"/>
          <w:szCs w:val="24"/>
          <w:u w:val="single"/>
        </w:rPr>
        <w:br/>
      </w:r>
    </w:p>
    <w:p w14:paraId="56FE513D" w14:textId="77777777" w:rsidR="00A73C19" w:rsidRDefault="00A73C19" w:rsidP="00A73C19">
      <w:pPr>
        <w:spacing w:after="0" w:line="240" w:lineRule="auto"/>
        <w:rPr>
          <w:rFonts w:ascii="Montserrat" w:eastAsia="Georgia" w:hAnsi="Montserrat" w:cs="Georgia"/>
          <w:b/>
          <w:bCs/>
          <w:color w:val="222222"/>
        </w:rPr>
      </w:pPr>
      <w:r w:rsidRPr="00A73C19">
        <w:rPr>
          <w:rFonts w:ascii="Montserrat" w:eastAsia="Georgia" w:hAnsi="Montserrat" w:cs="Georgia"/>
          <w:b/>
          <w:bCs/>
          <w:color w:val="222222"/>
        </w:rPr>
        <w:t>Wim Vrijdag, de man achter KABBAN</w:t>
      </w:r>
    </w:p>
    <w:p w14:paraId="588ADAF9" w14:textId="77777777" w:rsidR="00A86216" w:rsidRPr="00A73C19" w:rsidRDefault="00A86216" w:rsidP="00A73C19">
      <w:pPr>
        <w:spacing w:after="0" w:line="240" w:lineRule="auto"/>
        <w:rPr>
          <w:rFonts w:ascii="Montserrat" w:eastAsia="Georgia" w:hAnsi="Montserrat" w:cs="Georgia"/>
          <w:color w:val="222222"/>
        </w:rPr>
      </w:pPr>
    </w:p>
    <w:p w14:paraId="757F73B0" w14:textId="77777777" w:rsid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 xml:space="preserve">Wim Vrijdag, een man met een passie voor hout en bouwen, begint zijn avontuur met een persoonlijk project: een vishut. Het bouwen van deze vishut ontketent </w:t>
      </w:r>
      <w:r w:rsidRPr="00A73C19">
        <w:rPr>
          <w:rFonts w:ascii="Montserrat" w:eastAsia="Georgia" w:hAnsi="Montserrat" w:cs="Georgia"/>
          <w:color w:val="222222"/>
        </w:rPr>
        <w:lastRenderedPageBreak/>
        <w:t>een creativiteit die hij niet voor mogelijk had gehouden. De voldoening die hij haalt uit het creëren van een unieke ruimte op maat, is onbeschrijfelijk. Het zaadje voor een nieuw bedrijf is gepland.</w:t>
      </w:r>
    </w:p>
    <w:p w14:paraId="1D36D944" w14:textId="77777777" w:rsidR="00A86216" w:rsidRPr="00A73C19" w:rsidRDefault="00A86216" w:rsidP="00A73C19">
      <w:pPr>
        <w:spacing w:after="0" w:line="240" w:lineRule="auto"/>
        <w:rPr>
          <w:rFonts w:ascii="Montserrat" w:eastAsia="Georgia" w:hAnsi="Montserrat" w:cs="Georgia"/>
          <w:color w:val="222222"/>
        </w:rPr>
      </w:pPr>
    </w:p>
    <w:p w14:paraId="358621AC" w14:textId="77777777" w:rsid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Het ontstaan van KABBAN</w:t>
      </w:r>
    </w:p>
    <w:p w14:paraId="2F64D5A8" w14:textId="77777777" w:rsidR="00A86216" w:rsidRPr="00A73C19" w:rsidRDefault="00A86216" w:rsidP="00A73C19">
      <w:pPr>
        <w:spacing w:after="0" w:line="240" w:lineRule="auto"/>
        <w:rPr>
          <w:rFonts w:ascii="Montserrat" w:eastAsia="Georgia" w:hAnsi="Montserrat" w:cs="Georgia"/>
          <w:color w:val="222222"/>
        </w:rPr>
      </w:pPr>
    </w:p>
    <w:p w14:paraId="75C68B56" w14:textId="77777777" w:rsid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Na het succes van zijn persoonlijke project beseft Wim dat er een markt is voor unieke, op maat gemaakte bijgebouwen. Niet iedereen heeft immers de tijd, de kennis of de tools om zelf zo'n project aan te pakken. Met dit in het achterhoofd richt hij KABBAN op.</w:t>
      </w:r>
    </w:p>
    <w:p w14:paraId="317FE666" w14:textId="77777777" w:rsidR="009B1FA0" w:rsidRPr="00A73C19" w:rsidRDefault="009B1FA0" w:rsidP="00A73C19">
      <w:pPr>
        <w:spacing w:after="0" w:line="240" w:lineRule="auto"/>
        <w:rPr>
          <w:rFonts w:ascii="Montserrat" w:eastAsia="Georgia" w:hAnsi="Montserrat" w:cs="Georgia"/>
          <w:color w:val="222222"/>
        </w:rPr>
      </w:pPr>
    </w:p>
    <w:p w14:paraId="5CDC69DC" w14:textId="77777777" w:rsid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Vier KABBANNEN, vier unieke verhalen</w:t>
      </w:r>
    </w:p>
    <w:p w14:paraId="05A75320" w14:textId="77777777" w:rsidR="009B1FA0" w:rsidRPr="00A73C19" w:rsidRDefault="009B1FA0" w:rsidP="00A73C19">
      <w:pPr>
        <w:spacing w:after="0" w:line="240" w:lineRule="auto"/>
        <w:rPr>
          <w:rFonts w:ascii="Montserrat" w:eastAsia="Georgia" w:hAnsi="Montserrat" w:cs="Georgia"/>
          <w:color w:val="222222"/>
        </w:rPr>
      </w:pPr>
    </w:p>
    <w:p w14:paraId="0ED61470" w14:textId="77777777" w:rsid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De eerste vier KABBANEN die het daglicht zien, zijn elk een uniek verhaal op zich. Elk bijgebouw is een weerspiegeling van de wensen en de levensstijl van de klant. Van thuiskantoor tot relaxruimte, de mogelijkheden zijn eindeloos.</w:t>
      </w:r>
    </w:p>
    <w:p w14:paraId="7017F7AA" w14:textId="77777777" w:rsidR="009B1FA0" w:rsidRPr="00A73C19" w:rsidRDefault="009B1FA0" w:rsidP="00A73C19">
      <w:pPr>
        <w:spacing w:after="0" w:line="240" w:lineRule="auto"/>
        <w:rPr>
          <w:rFonts w:ascii="Montserrat" w:eastAsia="Georgia" w:hAnsi="Montserrat" w:cs="Georgia"/>
          <w:color w:val="222222"/>
        </w:rPr>
      </w:pPr>
    </w:p>
    <w:p w14:paraId="45DAB54C" w14:textId="77777777" w:rsid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De kracht van maatwerk</w:t>
      </w:r>
    </w:p>
    <w:p w14:paraId="2A451F03" w14:textId="77777777" w:rsidR="009B1FA0" w:rsidRPr="00A73C19" w:rsidRDefault="009B1FA0" w:rsidP="00A73C19">
      <w:pPr>
        <w:spacing w:after="0" w:line="240" w:lineRule="auto"/>
        <w:rPr>
          <w:rFonts w:ascii="Montserrat" w:eastAsia="Georgia" w:hAnsi="Montserrat" w:cs="Georgia"/>
          <w:color w:val="222222"/>
        </w:rPr>
      </w:pPr>
    </w:p>
    <w:p w14:paraId="726A0FAE" w14:textId="77777777" w:rsidR="00A73C19" w:rsidRPr="00A73C19" w:rsidRDefault="00A73C19" w:rsidP="00A73C19">
      <w:pPr>
        <w:spacing w:after="0" w:line="240" w:lineRule="auto"/>
        <w:rPr>
          <w:rFonts w:ascii="Montserrat" w:eastAsia="Georgia" w:hAnsi="Montserrat" w:cs="Georgia"/>
          <w:color w:val="222222"/>
        </w:rPr>
      </w:pPr>
      <w:r w:rsidRPr="00A73C19">
        <w:rPr>
          <w:rFonts w:ascii="Montserrat" w:eastAsia="Georgia" w:hAnsi="Montserrat" w:cs="Georgia"/>
          <w:color w:val="222222"/>
        </w:rPr>
        <w:t>Wat KABBAN onderscheidt van andere aanbieders, is de focus op maatwerk. Elk bijgebouw wordt van A tot Z ontworpen en gebouwd volgens de specifieke wensen van de klant. Dit zorgt ervoor dat elke KABBAN een uniek en persoonlijk karakter heeft.</w:t>
      </w:r>
    </w:p>
    <w:p w14:paraId="0F65F0BA" w14:textId="77777777" w:rsidR="00A73C19" w:rsidRDefault="00A73C19" w:rsidP="22CFC051">
      <w:pPr>
        <w:spacing w:after="0" w:line="240" w:lineRule="auto"/>
        <w:rPr>
          <w:rFonts w:ascii="Montserrat" w:eastAsia="Georgia" w:hAnsi="Montserrat" w:cs="Georgia"/>
          <w:color w:val="222222"/>
        </w:rPr>
      </w:pPr>
    </w:p>
    <w:p w14:paraId="6569334C" w14:textId="77777777" w:rsidR="00A346E9" w:rsidRDefault="00A346E9" w:rsidP="22CFC051">
      <w:pPr>
        <w:spacing w:after="0" w:line="240" w:lineRule="auto"/>
        <w:rPr>
          <w:rFonts w:ascii="Montserrat" w:hAnsi="Montserrat"/>
        </w:rPr>
      </w:pPr>
    </w:p>
    <w:p w14:paraId="50C51793" w14:textId="446C08A1" w:rsidR="00533DE6" w:rsidRDefault="00A346E9" w:rsidP="22CFC051">
      <w:pPr>
        <w:spacing w:after="0" w:line="240" w:lineRule="auto"/>
        <w:rPr>
          <w:rFonts w:ascii="Montserrat" w:eastAsia="Georgia" w:hAnsi="Montserrat" w:cs="Georgia"/>
          <w:b/>
          <w:bCs/>
          <w:color w:val="222222"/>
          <w:sz w:val="24"/>
          <w:szCs w:val="24"/>
          <w:u w:val="single"/>
        </w:rPr>
      </w:pPr>
      <w:r>
        <w:rPr>
          <w:rFonts w:ascii="Montserrat" w:eastAsia="Georgia" w:hAnsi="Montserrat" w:cs="Georgia"/>
          <w:b/>
          <w:bCs/>
          <w:color w:val="222222"/>
          <w:sz w:val="24"/>
          <w:szCs w:val="24"/>
          <w:u w:val="single"/>
        </w:rPr>
        <w:t>KABBAN</w:t>
      </w:r>
      <w:r w:rsidR="00533DE6" w:rsidRPr="00083EC7">
        <w:rPr>
          <w:rFonts w:ascii="Montserrat" w:eastAsia="Georgia" w:hAnsi="Montserrat" w:cs="Georgia"/>
          <w:b/>
          <w:bCs/>
          <w:color w:val="222222"/>
          <w:sz w:val="24"/>
          <w:szCs w:val="24"/>
          <w:u w:val="single"/>
        </w:rPr>
        <w:t xml:space="preserve"> M&amp;K</w:t>
      </w:r>
    </w:p>
    <w:p w14:paraId="4723C97F" w14:textId="77777777" w:rsidR="00083EC7" w:rsidRPr="00083EC7" w:rsidRDefault="00083EC7" w:rsidP="22CFC051">
      <w:pPr>
        <w:spacing w:after="0" w:line="240" w:lineRule="auto"/>
        <w:rPr>
          <w:rFonts w:ascii="Montserrat" w:eastAsia="Georgia" w:hAnsi="Montserrat" w:cs="Georgia"/>
          <w:b/>
          <w:bCs/>
          <w:color w:val="222222"/>
          <w:sz w:val="24"/>
          <w:szCs w:val="24"/>
          <w:u w:val="single"/>
        </w:rPr>
      </w:pPr>
    </w:p>
    <w:p w14:paraId="7631673C" w14:textId="77777777" w:rsidR="003324BB" w:rsidRDefault="003324BB" w:rsidP="003324BB">
      <w:pPr>
        <w:spacing w:after="0" w:line="240" w:lineRule="auto"/>
        <w:rPr>
          <w:rFonts w:ascii="Montserrat" w:eastAsia="Georgia" w:hAnsi="Montserrat" w:cs="Georgia"/>
          <w:b/>
          <w:bCs/>
          <w:color w:val="222222"/>
        </w:rPr>
      </w:pPr>
      <w:r w:rsidRPr="003324BB">
        <w:rPr>
          <w:rFonts w:ascii="Montserrat" w:eastAsia="Georgia" w:hAnsi="Montserrat" w:cs="Georgia"/>
          <w:b/>
          <w:bCs/>
          <w:color w:val="222222"/>
        </w:rPr>
        <w:t>Een KABBAN voor alle gelegenheden</w:t>
      </w:r>
    </w:p>
    <w:p w14:paraId="41597FD0" w14:textId="77777777" w:rsidR="003324BB" w:rsidRPr="003324BB" w:rsidRDefault="003324BB" w:rsidP="003324BB">
      <w:pPr>
        <w:spacing w:after="0" w:line="240" w:lineRule="auto"/>
        <w:rPr>
          <w:rFonts w:ascii="Montserrat" w:eastAsia="Georgia" w:hAnsi="Montserrat" w:cs="Georgia"/>
          <w:b/>
          <w:bCs/>
          <w:color w:val="222222"/>
        </w:rPr>
      </w:pPr>
    </w:p>
    <w:p w14:paraId="60525A29" w14:textId="77777777"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De uitdaging ligt in het creëren van een multifunctionele ruimte die tegemoetkomt aan de diverse behoeften van een gezin. Het resultaat is een stijlvol en praktisch bijgebouw dat aan alle verwachtingen voldoet.</w:t>
      </w:r>
    </w:p>
    <w:p w14:paraId="26BFFF01" w14:textId="77777777" w:rsidR="003324BB" w:rsidRPr="003324BB" w:rsidRDefault="003324BB" w:rsidP="003324BB">
      <w:pPr>
        <w:spacing w:after="0" w:line="240" w:lineRule="auto"/>
        <w:rPr>
          <w:rFonts w:ascii="Montserrat" w:eastAsia="Georgia" w:hAnsi="Montserrat" w:cs="Georgia"/>
          <w:color w:val="222222"/>
        </w:rPr>
      </w:pPr>
    </w:p>
    <w:p w14:paraId="5259D05A" w14:textId="77777777"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Een ruimte voor iedereen</w:t>
      </w:r>
    </w:p>
    <w:p w14:paraId="4790ED6D" w14:textId="77777777" w:rsidR="003324BB" w:rsidRPr="003324BB" w:rsidRDefault="003324BB" w:rsidP="003324BB">
      <w:pPr>
        <w:spacing w:after="0" w:line="240" w:lineRule="auto"/>
        <w:rPr>
          <w:rFonts w:ascii="Montserrat" w:eastAsia="Georgia" w:hAnsi="Montserrat" w:cs="Georgia"/>
          <w:color w:val="222222"/>
        </w:rPr>
      </w:pPr>
    </w:p>
    <w:p w14:paraId="5A9AF764" w14:textId="6BC79BFB"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 xml:space="preserve">De opdrachtgevers, een druk gezin dat regelmatig bezoek krijgt van grootouders uit Spanje, kampen met ruimtegebrek in hun woning. Ze zoeken naar een oplossing die zowel </w:t>
      </w:r>
      <w:r w:rsidR="00753243" w:rsidRPr="003324BB">
        <w:rPr>
          <w:rFonts w:ascii="Montserrat" w:eastAsia="Georgia" w:hAnsi="Montserrat" w:cs="Georgia"/>
          <w:color w:val="222222"/>
        </w:rPr>
        <w:t>functioneel</w:t>
      </w:r>
      <w:r w:rsidRPr="003324BB">
        <w:rPr>
          <w:rFonts w:ascii="Montserrat" w:eastAsia="Georgia" w:hAnsi="Montserrat" w:cs="Georgia"/>
          <w:color w:val="222222"/>
        </w:rPr>
        <w:t xml:space="preserve"> als esthetisch aantrekkelijk is. KABBAN ontwerpt een bijgebouw dat perfect aansluit bij hun levensstijl.</w:t>
      </w:r>
    </w:p>
    <w:p w14:paraId="1F901F56" w14:textId="77777777" w:rsidR="00753243" w:rsidRPr="003324BB" w:rsidRDefault="00753243" w:rsidP="003324BB">
      <w:pPr>
        <w:spacing w:after="0" w:line="240" w:lineRule="auto"/>
        <w:rPr>
          <w:rFonts w:ascii="Montserrat" w:eastAsia="Georgia" w:hAnsi="Montserrat" w:cs="Georgia"/>
          <w:color w:val="222222"/>
        </w:rPr>
      </w:pPr>
    </w:p>
    <w:p w14:paraId="0611AA59" w14:textId="77777777"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Het bijgebouw wordt opgedeeld in verschillende zones, elk met een eigen functie:</w:t>
      </w:r>
    </w:p>
    <w:p w14:paraId="11194A21" w14:textId="77777777" w:rsidR="00753243" w:rsidRPr="003324BB" w:rsidRDefault="00753243" w:rsidP="003324BB">
      <w:pPr>
        <w:spacing w:after="0" w:line="240" w:lineRule="auto"/>
        <w:rPr>
          <w:rFonts w:ascii="Montserrat" w:eastAsia="Georgia" w:hAnsi="Montserrat" w:cs="Georgia"/>
          <w:color w:val="222222"/>
        </w:rPr>
      </w:pPr>
    </w:p>
    <w:p w14:paraId="6EC0C4D6" w14:textId="5331833E" w:rsidR="003324BB" w:rsidRPr="003324BB" w:rsidRDefault="003324BB" w:rsidP="003324BB">
      <w:pPr>
        <w:numPr>
          <w:ilvl w:val="0"/>
          <w:numId w:val="3"/>
        </w:numPr>
        <w:spacing w:after="0" w:line="240" w:lineRule="auto"/>
        <w:rPr>
          <w:rFonts w:ascii="Montserrat" w:eastAsia="Georgia" w:hAnsi="Montserrat" w:cs="Georgia"/>
          <w:color w:val="222222"/>
        </w:rPr>
      </w:pPr>
      <w:r w:rsidRPr="003324BB">
        <w:rPr>
          <w:rFonts w:ascii="Montserrat" w:eastAsia="Georgia" w:hAnsi="Montserrat" w:cs="Georgia"/>
          <w:color w:val="222222"/>
        </w:rPr>
        <w:t>Thuiskantoor: Een rustige plek om te werken, afgeschermd van de drukte in huis</w:t>
      </w:r>
      <w:r w:rsidR="001E5722">
        <w:rPr>
          <w:rFonts w:ascii="Montserrat" w:eastAsia="Georgia" w:hAnsi="Montserrat" w:cs="Georgia"/>
          <w:color w:val="222222"/>
        </w:rPr>
        <w:t>.</w:t>
      </w:r>
    </w:p>
    <w:p w14:paraId="744C41E5" w14:textId="42FBDBF1" w:rsidR="003324BB" w:rsidRPr="003324BB" w:rsidRDefault="003324BB" w:rsidP="003324BB">
      <w:pPr>
        <w:numPr>
          <w:ilvl w:val="0"/>
          <w:numId w:val="3"/>
        </w:numPr>
        <w:spacing w:after="0" w:line="240" w:lineRule="auto"/>
        <w:rPr>
          <w:rFonts w:ascii="Montserrat" w:eastAsia="Georgia" w:hAnsi="Montserrat" w:cs="Georgia"/>
          <w:color w:val="222222"/>
        </w:rPr>
      </w:pPr>
      <w:r w:rsidRPr="003324BB">
        <w:rPr>
          <w:rFonts w:ascii="Montserrat" w:eastAsia="Georgia" w:hAnsi="Montserrat" w:cs="Georgia"/>
          <w:color w:val="222222"/>
        </w:rPr>
        <w:t>Logeerruimte met badkamer: In de grote open ruimte met zicht op de natuur is er een zetelbed voor de grootouders en een complete aparte badkamer voorzien</w:t>
      </w:r>
      <w:r w:rsidR="001E5722">
        <w:rPr>
          <w:rFonts w:ascii="Montserrat" w:eastAsia="Georgia" w:hAnsi="Montserrat" w:cs="Georgia"/>
          <w:color w:val="222222"/>
        </w:rPr>
        <w:t>.</w:t>
      </w:r>
    </w:p>
    <w:p w14:paraId="2C88EDA5" w14:textId="77777777" w:rsidR="003324BB" w:rsidRDefault="003324BB" w:rsidP="003324BB">
      <w:pPr>
        <w:numPr>
          <w:ilvl w:val="0"/>
          <w:numId w:val="3"/>
        </w:numPr>
        <w:spacing w:after="0" w:line="240" w:lineRule="auto"/>
        <w:rPr>
          <w:rFonts w:ascii="Montserrat" w:eastAsia="Georgia" w:hAnsi="Montserrat" w:cs="Georgia"/>
          <w:color w:val="222222"/>
        </w:rPr>
      </w:pPr>
      <w:r w:rsidRPr="003324BB">
        <w:rPr>
          <w:rFonts w:ascii="Montserrat" w:eastAsia="Georgia" w:hAnsi="Montserrat" w:cs="Georgia"/>
          <w:color w:val="222222"/>
        </w:rPr>
        <w:t>Relaxruimte/mancave: Een plek waar de kinderen kunnen spelen en de vader zich kan uitleven als DJ.</w:t>
      </w:r>
    </w:p>
    <w:p w14:paraId="5EB36431" w14:textId="77777777" w:rsidR="00753243" w:rsidRPr="003324BB" w:rsidRDefault="00753243" w:rsidP="00753243">
      <w:pPr>
        <w:spacing w:after="0" w:line="240" w:lineRule="auto"/>
        <w:ind w:left="720"/>
        <w:rPr>
          <w:rFonts w:ascii="Montserrat" w:eastAsia="Georgia" w:hAnsi="Montserrat" w:cs="Georgia"/>
          <w:color w:val="222222"/>
        </w:rPr>
      </w:pPr>
    </w:p>
    <w:p w14:paraId="1C11ABBC" w14:textId="77777777"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Een ontwerp dat indruk maakt</w:t>
      </w:r>
    </w:p>
    <w:p w14:paraId="5BE40E6B" w14:textId="77777777" w:rsidR="00753243" w:rsidRPr="003324BB" w:rsidRDefault="00753243" w:rsidP="003324BB">
      <w:pPr>
        <w:spacing w:after="0" w:line="240" w:lineRule="auto"/>
        <w:rPr>
          <w:rFonts w:ascii="Montserrat" w:eastAsia="Georgia" w:hAnsi="Montserrat" w:cs="Georgia"/>
          <w:color w:val="222222"/>
        </w:rPr>
      </w:pPr>
    </w:p>
    <w:p w14:paraId="6CF60823" w14:textId="77777777"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lastRenderedPageBreak/>
        <w:t>Het ontwerp van het bijgebouw is een perfecte mix van modern en tijdloos. De grote glaspartijen zorgen voor veel natuurlijk licht en een gevoel van ruimte. De houten gevel geeft het bijgebouw een warme uitstraling en past naadloos bij de groene omgeving. De combinatie van verschillende materialen, zoals hout en glas, zorgt voor een dynamisch en eigentijds ontwerp.</w:t>
      </w:r>
    </w:p>
    <w:p w14:paraId="6B211540" w14:textId="77777777" w:rsidR="005D6A31" w:rsidRPr="003324BB" w:rsidRDefault="005D6A31" w:rsidP="003324BB">
      <w:pPr>
        <w:spacing w:after="0" w:line="240" w:lineRule="auto"/>
        <w:rPr>
          <w:rFonts w:ascii="Montserrat" w:eastAsia="Georgia" w:hAnsi="Montserrat" w:cs="Georgia"/>
          <w:color w:val="222222"/>
        </w:rPr>
      </w:pPr>
    </w:p>
    <w:p w14:paraId="35A31370" w14:textId="77777777" w:rsid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Op maat gemaakt</w:t>
      </w:r>
    </w:p>
    <w:p w14:paraId="7D019C4E" w14:textId="77777777" w:rsidR="005D6A31" w:rsidRPr="003324BB" w:rsidRDefault="005D6A31" w:rsidP="003324BB">
      <w:pPr>
        <w:spacing w:after="0" w:line="240" w:lineRule="auto"/>
        <w:rPr>
          <w:rFonts w:ascii="Montserrat" w:eastAsia="Georgia" w:hAnsi="Montserrat" w:cs="Georgia"/>
          <w:color w:val="222222"/>
        </w:rPr>
      </w:pPr>
    </w:p>
    <w:p w14:paraId="4C2D78BE" w14:textId="77777777" w:rsidR="003324BB" w:rsidRPr="003324BB" w:rsidRDefault="003324BB" w:rsidP="003324BB">
      <w:pPr>
        <w:spacing w:after="0" w:line="240" w:lineRule="auto"/>
        <w:rPr>
          <w:rFonts w:ascii="Montserrat" w:eastAsia="Georgia" w:hAnsi="Montserrat" w:cs="Georgia"/>
          <w:color w:val="222222"/>
        </w:rPr>
      </w:pPr>
      <w:r w:rsidRPr="003324BB">
        <w:rPr>
          <w:rFonts w:ascii="Montserrat" w:eastAsia="Georgia" w:hAnsi="Montserrat" w:cs="Georgia"/>
          <w:color w:val="222222"/>
        </w:rPr>
        <w:t>Net als alle KABBAN-projecten, is ook dit bijgebouw volledig op maat gemaakt. Elke centimeter wordt zorgvuldig benut om zo efficiënt mogelijk gebruik te maken van de beschikbare ruimte. De indeling, de afwerking en de keuze van de materialen zijn allemaal afgestemd op de specifieke wensen van de opdrachtgevers</w:t>
      </w:r>
    </w:p>
    <w:p w14:paraId="55DDA09D" w14:textId="77777777" w:rsidR="00DC6453" w:rsidRDefault="00DC6453" w:rsidP="00DC6453">
      <w:pPr>
        <w:spacing w:after="0" w:line="240" w:lineRule="auto"/>
        <w:rPr>
          <w:rFonts w:ascii="Montserrat" w:eastAsia="Georgia" w:hAnsi="Montserrat" w:cs="Georgia"/>
          <w:color w:val="222222"/>
        </w:rPr>
      </w:pPr>
    </w:p>
    <w:p w14:paraId="331BAE04" w14:textId="77777777" w:rsidR="00A346E9" w:rsidRPr="00DC6453" w:rsidRDefault="00A346E9" w:rsidP="00DC6453">
      <w:pPr>
        <w:spacing w:after="0" w:line="240" w:lineRule="auto"/>
        <w:rPr>
          <w:rFonts w:ascii="Montserrat" w:eastAsia="Georgia" w:hAnsi="Montserrat" w:cs="Georgia"/>
          <w:color w:val="222222"/>
        </w:rPr>
      </w:pPr>
    </w:p>
    <w:p w14:paraId="37D7974A" w14:textId="4DE9DCD6" w:rsidR="00533DE6" w:rsidRDefault="00A346E9" w:rsidP="22CFC051">
      <w:pPr>
        <w:spacing w:after="0" w:line="240" w:lineRule="auto"/>
        <w:rPr>
          <w:rFonts w:ascii="Montserrat" w:eastAsia="Georgia" w:hAnsi="Montserrat" w:cs="Georgia"/>
          <w:b/>
          <w:bCs/>
          <w:color w:val="222222"/>
          <w:sz w:val="24"/>
          <w:szCs w:val="24"/>
          <w:u w:val="single"/>
        </w:rPr>
      </w:pPr>
      <w:r>
        <w:rPr>
          <w:rFonts w:ascii="Montserrat" w:eastAsia="Georgia" w:hAnsi="Montserrat" w:cs="Georgia"/>
          <w:b/>
          <w:bCs/>
          <w:color w:val="222222"/>
          <w:sz w:val="24"/>
          <w:szCs w:val="24"/>
          <w:u w:val="single"/>
        </w:rPr>
        <w:t>KABBAN</w:t>
      </w:r>
      <w:r w:rsidR="00533DE6" w:rsidRPr="00083EC7">
        <w:rPr>
          <w:rFonts w:ascii="Montserrat" w:eastAsia="Georgia" w:hAnsi="Montserrat" w:cs="Georgia"/>
          <w:b/>
          <w:bCs/>
          <w:color w:val="222222"/>
          <w:sz w:val="24"/>
          <w:szCs w:val="24"/>
          <w:u w:val="single"/>
        </w:rPr>
        <w:t xml:space="preserve"> Y&amp;S</w:t>
      </w:r>
    </w:p>
    <w:p w14:paraId="70824148" w14:textId="77777777" w:rsidR="00083EC7" w:rsidRPr="00083EC7" w:rsidRDefault="00083EC7" w:rsidP="22CFC051">
      <w:pPr>
        <w:spacing w:after="0" w:line="240" w:lineRule="auto"/>
        <w:rPr>
          <w:rFonts w:ascii="Montserrat" w:eastAsia="Georgia" w:hAnsi="Montserrat" w:cs="Georgia"/>
          <w:b/>
          <w:bCs/>
          <w:color w:val="222222"/>
          <w:sz w:val="24"/>
          <w:szCs w:val="24"/>
          <w:u w:val="single"/>
        </w:rPr>
      </w:pPr>
    </w:p>
    <w:p w14:paraId="6B56CD59" w14:textId="77777777" w:rsidR="002E2447" w:rsidRDefault="002E2447" w:rsidP="002E2447">
      <w:pPr>
        <w:spacing w:after="0" w:line="240" w:lineRule="auto"/>
        <w:rPr>
          <w:rFonts w:ascii="Montserrat" w:eastAsia="Georgia" w:hAnsi="Montserrat" w:cs="Georgia"/>
          <w:b/>
          <w:bCs/>
          <w:color w:val="222222"/>
        </w:rPr>
      </w:pPr>
      <w:r w:rsidRPr="002E2447">
        <w:rPr>
          <w:rFonts w:ascii="Montserrat" w:eastAsia="Georgia" w:hAnsi="Montserrat" w:cs="Georgia"/>
          <w:b/>
          <w:bCs/>
          <w:color w:val="222222"/>
        </w:rPr>
        <w:t>Een KABBAN als Oase van Rust in de Stad</w:t>
      </w:r>
    </w:p>
    <w:p w14:paraId="7C12C0EB" w14:textId="77777777" w:rsidR="002E2447" w:rsidRPr="002E2447" w:rsidRDefault="002E2447" w:rsidP="002E2447">
      <w:pPr>
        <w:spacing w:after="0" w:line="240" w:lineRule="auto"/>
        <w:rPr>
          <w:rFonts w:ascii="Montserrat" w:eastAsia="Georgia" w:hAnsi="Montserrat" w:cs="Georgia"/>
          <w:b/>
          <w:bCs/>
          <w:color w:val="222222"/>
        </w:rPr>
      </w:pPr>
    </w:p>
    <w:p w14:paraId="7C10C86A"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Zelfs in de meest beperkte ruimte kunnen we een prachtige en functionele buitenruimte creëren. Deze realisatie is een perfect voorbeeld van hoe een houten bijgebouw kan bijdragen aan een betere levenskwaliteit, zelfs in een rijtjeshuis tuin.</w:t>
      </w:r>
    </w:p>
    <w:p w14:paraId="50409B91" w14:textId="77777777" w:rsidR="000C2242" w:rsidRPr="002E2447" w:rsidRDefault="000C2242" w:rsidP="002E2447">
      <w:pPr>
        <w:spacing w:after="0" w:line="240" w:lineRule="auto"/>
        <w:rPr>
          <w:rFonts w:ascii="Montserrat" w:eastAsia="Georgia" w:hAnsi="Montserrat" w:cs="Georgia"/>
          <w:color w:val="222222"/>
        </w:rPr>
      </w:pPr>
    </w:p>
    <w:p w14:paraId="2AE578BB"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Een Uitdaging Omvat</w:t>
      </w:r>
    </w:p>
    <w:p w14:paraId="71A05E55" w14:textId="77777777" w:rsidR="000C2242" w:rsidRPr="002E2447" w:rsidRDefault="000C2242" w:rsidP="002E2447">
      <w:pPr>
        <w:spacing w:after="0" w:line="240" w:lineRule="auto"/>
        <w:rPr>
          <w:rFonts w:ascii="Montserrat" w:eastAsia="Georgia" w:hAnsi="Montserrat" w:cs="Georgia"/>
          <w:color w:val="222222"/>
        </w:rPr>
      </w:pPr>
    </w:p>
    <w:p w14:paraId="405558E7"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Het ontwerp van dit bijgebouw is een interessante uitdaging. De beperkte ruimte in een typische rijtjeshuis tuin vereist een creatieve benadering. Om de tuin niet te overweldigen, is gekozen voor een compact en elegant ontwerp. Door gebruik te maken van grote ramen werd het mogelijk om het zicht naar achteren te behouden en een groot ruimtegevoel  te creëren.</w:t>
      </w:r>
    </w:p>
    <w:p w14:paraId="4688E8A1" w14:textId="77777777" w:rsidR="00850719" w:rsidRPr="002E2447" w:rsidRDefault="00850719" w:rsidP="002E2447">
      <w:pPr>
        <w:spacing w:after="0" w:line="240" w:lineRule="auto"/>
        <w:rPr>
          <w:rFonts w:ascii="Montserrat" w:eastAsia="Georgia" w:hAnsi="Montserrat" w:cs="Georgia"/>
          <w:color w:val="222222"/>
        </w:rPr>
      </w:pPr>
    </w:p>
    <w:p w14:paraId="25406DE3"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Multifunctioneel en Comfortabel</w:t>
      </w:r>
    </w:p>
    <w:p w14:paraId="7FCF54AD" w14:textId="77777777" w:rsidR="00850719" w:rsidRPr="002E2447" w:rsidRDefault="00850719" w:rsidP="002E2447">
      <w:pPr>
        <w:spacing w:after="0" w:line="240" w:lineRule="auto"/>
        <w:rPr>
          <w:rFonts w:ascii="Montserrat" w:eastAsia="Georgia" w:hAnsi="Montserrat" w:cs="Georgia"/>
          <w:color w:val="222222"/>
        </w:rPr>
      </w:pPr>
    </w:p>
    <w:p w14:paraId="33C45A62"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De klanten hebben een duidelijke visie voor hun bijgebouw: een plek waar je zowel kan werken als ontspannen. KABBAN vertaalt deze wensen  naar een ontwerp met meerdere functies:</w:t>
      </w:r>
    </w:p>
    <w:p w14:paraId="58305A65" w14:textId="77777777" w:rsidR="00850719" w:rsidRPr="002E2447" w:rsidRDefault="00850719" w:rsidP="002E2447">
      <w:pPr>
        <w:spacing w:after="0" w:line="240" w:lineRule="auto"/>
        <w:rPr>
          <w:rFonts w:ascii="Montserrat" w:eastAsia="Georgia" w:hAnsi="Montserrat" w:cs="Georgia"/>
          <w:color w:val="222222"/>
        </w:rPr>
      </w:pPr>
    </w:p>
    <w:p w14:paraId="0ECC2EEE" w14:textId="77777777" w:rsidR="002E2447" w:rsidRP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Thuiskantoor: Een rustige en inspirerende werkplek.</w:t>
      </w:r>
    </w:p>
    <w:p w14:paraId="4A312552" w14:textId="77777777" w:rsidR="002E2447" w:rsidRP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Relaxruimte: Een gezellige zithoek waar je kunt genieten van een goed boek of een kop koffie.</w:t>
      </w:r>
    </w:p>
    <w:p w14:paraId="5A7191DB" w14:textId="5208B340"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Slaapnis: Een knusse plek om te overnachten, de ideale logeerplek</w:t>
      </w:r>
      <w:r w:rsidR="00850719">
        <w:rPr>
          <w:rFonts w:ascii="Montserrat" w:eastAsia="Georgia" w:hAnsi="Montserrat" w:cs="Georgia"/>
          <w:color w:val="222222"/>
        </w:rPr>
        <w:t>.</w:t>
      </w:r>
    </w:p>
    <w:p w14:paraId="2A4C0CC5" w14:textId="77777777" w:rsidR="00850719" w:rsidRPr="002E2447" w:rsidRDefault="00850719" w:rsidP="002E2447">
      <w:pPr>
        <w:spacing w:after="0" w:line="240" w:lineRule="auto"/>
        <w:rPr>
          <w:rFonts w:ascii="Montserrat" w:eastAsia="Georgia" w:hAnsi="Montserrat" w:cs="Georgia"/>
          <w:color w:val="222222"/>
        </w:rPr>
      </w:pPr>
    </w:p>
    <w:p w14:paraId="51F55AF2"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Een Duurzame Oase</w:t>
      </w:r>
    </w:p>
    <w:p w14:paraId="0E3883FB" w14:textId="77777777" w:rsidR="00850719" w:rsidRPr="002E2447" w:rsidRDefault="00850719" w:rsidP="002E2447">
      <w:pPr>
        <w:spacing w:after="0" w:line="240" w:lineRule="auto"/>
        <w:rPr>
          <w:rFonts w:ascii="Montserrat" w:eastAsia="Georgia" w:hAnsi="Montserrat" w:cs="Georgia"/>
          <w:color w:val="222222"/>
        </w:rPr>
      </w:pPr>
    </w:p>
    <w:p w14:paraId="4CAECE54"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Naast de functionaliteit en het esthetische aspect, is ook duurzaamheid een belangrijk aspect van dit project. Het bijgebouw is gebouwd met hoogwaardige, duurzame materialen. Het regenwater van het dak wordt opgevangen in een kleine vijver achter het bijgebouw.</w:t>
      </w:r>
    </w:p>
    <w:p w14:paraId="39DA922F" w14:textId="77777777" w:rsidR="004D7BDF" w:rsidRPr="002E2447" w:rsidRDefault="004D7BDF" w:rsidP="002E2447">
      <w:pPr>
        <w:spacing w:after="0" w:line="240" w:lineRule="auto"/>
        <w:rPr>
          <w:rFonts w:ascii="Montserrat" w:eastAsia="Georgia" w:hAnsi="Montserrat" w:cs="Georgia"/>
          <w:color w:val="222222"/>
        </w:rPr>
      </w:pPr>
    </w:p>
    <w:p w14:paraId="692E533D" w14:textId="77777777" w:rsidR="002E2447"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t>Een Naadloze Integratie in de Tuin</w:t>
      </w:r>
    </w:p>
    <w:p w14:paraId="1E1B5382" w14:textId="77777777" w:rsidR="004D7BDF" w:rsidRPr="002E2447" w:rsidRDefault="004D7BDF" w:rsidP="002E2447">
      <w:pPr>
        <w:spacing w:after="0" w:line="240" w:lineRule="auto"/>
        <w:rPr>
          <w:rFonts w:ascii="Montserrat" w:eastAsia="Georgia" w:hAnsi="Montserrat" w:cs="Georgia"/>
          <w:color w:val="222222"/>
        </w:rPr>
      </w:pPr>
    </w:p>
    <w:p w14:paraId="4C226340" w14:textId="313C4C7D" w:rsidR="00A346E9" w:rsidRDefault="002E2447" w:rsidP="002E2447">
      <w:pPr>
        <w:spacing w:after="0" w:line="240" w:lineRule="auto"/>
        <w:rPr>
          <w:rFonts w:ascii="Montserrat" w:eastAsia="Georgia" w:hAnsi="Montserrat" w:cs="Georgia"/>
          <w:color w:val="222222"/>
        </w:rPr>
      </w:pPr>
      <w:r w:rsidRPr="002E2447">
        <w:rPr>
          <w:rFonts w:ascii="Montserrat" w:eastAsia="Georgia" w:hAnsi="Montserrat" w:cs="Georgia"/>
          <w:color w:val="222222"/>
        </w:rPr>
        <w:lastRenderedPageBreak/>
        <w:t>Het bijgebouw is naadloos geïntegreerd in de tuin. Het houten terras met de ingebouwde zitbank vormt een natuurlijke overgang tussen binnen en buiten. De kleine vijver achter het bijgebouw zorgt voor een rust en is een biotoop voor insecten en vogels.</w:t>
      </w:r>
    </w:p>
    <w:p w14:paraId="72E16FF8" w14:textId="77777777" w:rsidR="004D7BDF" w:rsidRDefault="004D7BDF" w:rsidP="002E2447">
      <w:pPr>
        <w:spacing w:after="0" w:line="240" w:lineRule="auto"/>
        <w:rPr>
          <w:rFonts w:ascii="Montserrat" w:eastAsia="Georgia" w:hAnsi="Montserrat" w:cs="Georgia"/>
          <w:color w:val="222222"/>
        </w:rPr>
      </w:pPr>
    </w:p>
    <w:p w14:paraId="370F8B1A" w14:textId="77777777" w:rsidR="004D7BDF" w:rsidRPr="00083EC7" w:rsidRDefault="004D7BDF" w:rsidP="002E2447">
      <w:pPr>
        <w:spacing w:after="0" w:line="240" w:lineRule="auto"/>
        <w:rPr>
          <w:rFonts w:ascii="Montserrat" w:eastAsia="Georgia" w:hAnsi="Montserrat" w:cs="Georgia"/>
          <w:color w:val="222222"/>
        </w:rPr>
      </w:pPr>
    </w:p>
    <w:p w14:paraId="0C040339" w14:textId="0B715330" w:rsidR="00533DE6" w:rsidRDefault="00A346E9" w:rsidP="22CFC051">
      <w:pPr>
        <w:spacing w:after="0" w:line="240" w:lineRule="auto"/>
        <w:rPr>
          <w:rFonts w:ascii="Montserrat" w:eastAsia="Georgia" w:hAnsi="Montserrat" w:cs="Georgia"/>
          <w:b/>
          <w:bCs/>
          <w:color w:val="222222"/>
          <w:sz w:val="24"/>
          <w:szCs w:val="24"/>
          <w:u w:val="single"/>
        </w:rPr>
      </w:pPr>
      <w:r>
        <w:rPr>
          <w:rFonts w:ascii="Montserrat" w:eastAsia="Georgia" w:hAnsi="Montserrat" w:cs="Georgia"/>
          <w:b/>
          <w:bCs/>
          <w:color w:val="222222"/>
          <w:sz w:val="24"/>
          <w:szCs w:val="24"/>
          <w:u w:val="single"/>
        </w:rPr>
        <w:t>KABBAN</w:t>
      </w:r>
      <w:r w:rsidR="00533DE6" w:rsidRPr="00083EC7">
        <w:rPr>
          <w:rFonts w:ascii="Montserrat" w:eastAsia="Georgia" w:hAnsi="Montserrat" w:cs="Georgia"/>
          <w:b/>
          <w:bCs/>
          <w:color w:val="222222"/>
          <w:sz w:val="24"/>
          <w:szCs w:val="24"/>
          <w:u w:val="single"/>
        </w:rPr>
        <w:t xml:space="preserve"> E&amp;J</w:t>
      </w:r>
    </w:p>
    <w:p w14:paraId="34C2812C" w14:textId="77777777" w:rsidR="00AE4EE3" w:rsidRDefault="00AE4EE3" w:rsidP="22CFC051">
      <w:pPr>
        <w:spacing w:after="0" w:line="240" w:lineRule="auto"/>
        <w:rPr>
          <w:rFonts w:ascii="Montserrat" w:eastAsia="Georgia" w:hAnsi="Montserrat" w:cs="Georgia"/>
          <w:b/>
          <w:bCs/>
          <w:color w:val="222222"/>
          <w:sz w:val="24"/>
          <w:szCs w:val="24"/>
          <w:u w:val="single"/>
        </w:rPr>
      </w:pPr>
    </w:p>
    <w:p w14:paraId="22C05D87" w14:textId="77777777" w:rsidR="00AE4EE3" w:rsidRDefault="00AE4EE3" w:rsidP="00AE4EE3">
      <w:pPr>
        <w:spacing w:after="0" w:line="240" w:lineRule="auto"/>
        <w:rPr>
          <w:rFonts w:ascii="Montserrat" w:eastAsia="Georgia" w:hAnsi="Montserrat" w:cs="Georgia"/>
          <w:b/>
          <w:bCs/>
          <w:color w:val="222222"/>
        </w:rPr>
      </w:pPr>
      <w:r w:rsidRPr="00AE4EE3">
        <w:rPr>
          <w:rFonts w:ascii="Montserrat" w:eastAsia="Georgia" w:hAnsi="Montserrat" w:cs="Georgia"/>
          <w:b/>
          <w:bCs/>
          <w:color w:val="222222"/>
        </w:rPr>
        <w:t>KABBAN creëert het perfecte poolhouse</w:t>
      </w:r>
    </w:p>
    <w:p w14:paraId="163F25A0" w14:textId="77777777" w:rsidR="00AE4EE3" w:rsidRPr="00AE4EE3" w:rsidRDefault="00AE4EE3" w:rsidP="00AE4EE3">
      <w:pPr>
        <w:spacing w:after="0" w:line="240" w:lineRule="auto"/>
        <w:rPr>
          <w:rFonts w:ascii="Montserrat" w:eastAsia="Georgia" w:hAnsi="Montserrat" w:cs="Georgia"/>
          <w:b/>
          <w:bCs/>
          <w:color w:val="222222"/>
        </w:rPr>
      </w:pPr>
    </w:p>
    <w:p w14:paraId="48D0CC20"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houten bijgebouw is meer dan een extra opslagruimte. KABBAN creëert een ware oase van ontspanning, perfect geïntegreerd in de tuin naast het zwembad.</w:t>
      </w:r>
    </w:p>
    <w:p w14:paraId="6F4DCC1C" w14:textId="77777777" w:rsidR="007F4ACD" w:rsidRPr="00AE4EE3" w:rsidRDefault="007F4ACD" w:rsidP="00AE4EE3">
      <w:pPr>
        <w:spacing w:after="0" w:line="240" w:lineRule="auto"/>
        <w:rPr>
          <w:rFonts w:ascii="Montserrat" w:eastAsia="Georgia" w:hAnsi="Montserrat" w:cs="Georgia"/>
          <w:color w:val="222222"/>
        </w:rPr>
      </w:pPr>
    </w:p>
    <w:p w14:paraId="0D33B76D"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uitdaging met een creatieve oplossing</w:t>
      </w:r>
    </w:p>
    <w:p w14:paraId="0180D85A" w14:textId="77777777" w:rsidR="007F4ACD" w:rsidRPr="00AE4EE3" w:rsidRDefault="007F4ACD" w:rsidP="00AE4EE3">
      <w:pPr>
        <w:spacing w:after="0" w:line="240" w:lineRule="auto"/>
        <w:rPr>
          <w:rFonts w:ascii="Montserrat" w:eastAsia="Georgia" w:hAnsi="Montserrat" w:cs="Georgia"/>
          <w:color w:val="222222"/>
        </w:rPr>
      </w:pPr>
    </w:p>
    <w:p w14:paraId="1410953C"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De opdrachtgevers, een gezin dat graag tijd doorbrengt in de tuin, hebben een specifieke wens: een houten bijgebouw dat naadloos aansluit bij hun zwembad. Ze willen een plek waar ze samen met vrienden en familie van de zomer kunnen genieten, ongeacht het weer. Daarnaast is het belangrijk dat het bijgebouw het uitzicht op het zwembad niet belemmerd.</w:t>
      </w:r>
    </w:p>
    <w:p w14:paraId="410292C6" w14:textId="77777777" w:rsidR="006151D2" w:rsidRPr="00AE4EE3" w:rsidRDefault="006151D2" w:rsidP="00AE4EE3">
      <w:pPr>
        <w:spacing w:after="0" w:line="240" w:lineRule="auto"/>
        <w:rPr>
          <w:rFonts w:ascii="Montserrat" w:eastAsia="Georgia" w:hAnsi="Montserrat" w:cs="Georgia"/>
          <w:color w:val="222222"/>
        </w:rPr>
      </w:pPr>
    </w:p>
    <w:p w14:paraId="5B39E0F5"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KABBAN gaat aan de slag en ontwerpt een bijgebouw dat aan al deze eisen beantwoord. Het bijgebouw wordt strategisch geplaatst; wanneer de afdekkap van het zwembad volledig openstaat, is ze niet meer zichtbaar vanuit de woning. Zo krijg je een vrijelijk zicht op het water en de omgeving.</w:t>
      </w:r>
    </w:p>
    <w:p w14:paraId="2A962E4E" w14:textId="77777777" w:rsidR="006151D2" w:rsidRPr="00AE4EE3" w:rsidRDefault="006151D2" w:rsidP="00AE4EE3">
      <w:pPr>
        <w:spacing w:after="0" w:line="240" w:lineRule="auto"/>
        <w:rPr>
          <w:rFonts w:ascii="Montserrat" w:eastAsia="Georgia" w:hAnsi="Montserrat" w:cs="Georgia"/>
          <w:color w:val="222222"/>
        </w:rPr>
      </w:pPr>
    </w:p>
    <w:p w14:paraId="5677FFC1"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multifunctionele ruimte</w:t>
      </w:r>
    </w:p>
    <w:p w14:paraId="381D9E3F" w14:textId="77777777" w:rsidR="006151D2" w:rsidRPr="00AE4EE3" w:rsidRDefault="006151D2" w:rsidP="00AE4EE3">
      <w:pPr>
        <w:spacing w:after="0" w:line="240" w:lineRule="auto"/>
        <w:rPr>
          <w:rFonts w:ascii="Montserrat" w:eastAsia="Georgia" w:hAnsi="Montserrat" w:cs="Georgia"/>
          <w:color w:val="222222"/>
        </w:rPr>
      </w:pPr>
    </w:p>
    <w:p w14:paraId="549B6667"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Het bijgebouw is meer dan alleen een poolhouse. Het is een multifunctionele ruimte die aan verschillende behoeften voldoet:</w:t>
      </w:r>
    </w:p>
    <w:p w14:paraId="0F052E2E" w14:textId="77777777" w:rsidR="006151D2" w:rsidRPr="00AE4EE3" w:rsidRDefault="006151D2" w:rsidP="00AE4EE3">
      <w:pPr>
        <w:spacing w:after="0" w:line="240" w:lineRule="auto"/>
        <w:rPr>
          <w:rFonts w:ascii="Montserrat" w:eastAsia="Georgia" w:hAnsi="Montserrat" w:cs="Georgia"/>
          <w:color w:val="222222"/>
        </w:rPr>
      </w:pPr>
    </w:p>
    <w:p w14:paraId="68B46EB5" w14:textId="77777777" w:rsidR="00AE4EE3" w:rsidRP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gezellige bar: De perfecte plek om drankjes te mixen en samen met vrienden te genieten.</w:t>
      </w:r>
    </w:p>
    <w:p w14:paraId="6D08082B" w14:textId="77777777" w:rsidR="00AE4EE3" w:rsidRP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ruime eettafel: Ideaal voor gezellige diners met familie en vrienden.</w:t>
      </w:r>
    </w:p>
    <w:p w14:paraId="682E4178"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groot overdekt terras: Hier kan men heerlijk relaxen op een ligstoel of genieten van een maaltijd, zelfs op een regenachtige dag.</w:t>
      </w:r>
    </w:p>
    <w:p w14:paraId="483CAAF5" w14:textId="77777777" w:rsidR="006151D2" w:rsidRPr="00AE4EE3" w:rsidRDefault="006151D2" w:rsidP="00AE4EE3">
      <w:pPr>
        <w:spacing w:after="0" w:line="240" w:lineRule="auto"/>
        <w:rPr>
          <w:rFonts w:ascii="Montserrat" w:eastAsia="Georgia" w:hAnsi="Montserrat" w:cs="Georgia"/>
          <w:color w:val="222222"/>
        </w:rPr>
      </w:pPr>
    </w:p>
    <w:p w14:paraId="51928F81" w14:textId="77777777" w:rsidR="00AE4EE3"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Een ontwerp dat indruk maakt</w:t>
      </w:r>
    </w:p>
    <w:p w14:paraId="2D9E068F" w14:textId="77777777" w:rsidR="006151D2" w:rsidRPr="00AE4EE3" w:rsidRDefault="006151D2" w:rsidP="00AE4EE3">
      <w:pPr>
        <w:spacing w:after="0" w:line="240" w:lineRule="auto"/>
        <w:rPr>
          <w:rFonts w:ascii="Montserrat" w:eastAsia="Georgia" w:hAnsi="Montserrat" w:cs="Georgia"/>
          <w:color w:val="222222"/>
        </w:rPr>
      </w:pPr>
    </w:p>
    <w:p w14:paraId="7ACD8A7D" w14:textId="7E982BD0" w:rsidR="00A346E9" w:rsidRDefault="00AE4EE3" w:rsidP="00AE4EE3">
      <w:pPr>
        <w:spacing w:after="0" w:line="240" w:lineRule="auto"/>
        <w:rPr>
          <w:rFonts w:ascii="Montserrat" w:eastAsia="Georgia" w:hAnsi="Montserrat" w:cs="Georgia"/>
          <w:color w:val="222222"/>
        </w:rPr>
      </w:pPr>
      <w:r w:rsidRPr="00AE4EE3">
        <w:rPr>
          <w:rFonts w:ascii="Montserrat" w:eastAsia="Georgia" w:hAnsi="Montserrat" w:cs="Georgia"/>
          <w:color w:val="222222"/>
        </w:rPr>
        <w:t>Het ontwerp van het bijgebouw is een perfecte mix van functionaliteit en esthetiek. Het strakke, moderne design sluit naadloos aan bij de stijl van het zwembad. De grote glazen schuifdeuren zorgen voor een overvloed aan natuurlijk licht en een gevoel van ruimte. Het houten terras creëert een warme en uitnodigende sfeer</w:t>
      </w:r>
    </w:p>
    <w:p w14:paraId="7EA4865A" w14:textId="77777777" w:rsidR="006151D2" w:rsidRDefault="006151D2" w:rsidP="00AE4EE3">
      <w:pPr>
        <w:spacing w:after="0" w:line="240" w:lineRule="auto"/>
        <w:rPr>
          <w:rFonts w:ascii="Montserrat" w:eastAsia="Georgia" w:hAnsi="Montserrat" w:cs="Georgia"/>
          <w:color w:val="222222"/>
        </w:rPr>
      </w:pPr>
    </w:p>
    <w:p w14:paraId="3F213008" w14:textId="77777777" w:rsidR="006151D2" w:rsidRPr="00AE4EE3" w:rsidRDefault="006151D2" w:rsidP="00AE4EE3">
      <w:pPr>
        <w:spacing w:after="0" w:line="240" w:lineRule="auto"/>
        <w:rPr>
          <w:rFonts w:ascii="Montserrat" w:eastAsia="Georgia" w:hAnsi="Montserrat" w:cs="Georgia"/>
          <w:color w:val="222222"/>
        </w:rPr>
      </w:pPr>
    </w:p>
    <w:p w14:paraId="5C6B27A2" w14:textId="56965B02" w:rsidR="00533DE6" w:rsidRDefault="00A346E9" w:rsidP="22CFC051">
      <w:pPr>
        <w:spacing w:after="0" w:line="240" w:lineRule="auto"/>
        <w:rPr>
          <w:rFonts w:ascii="Montserrat" w:hAnsi="Montserrat"/>
        </w:rPr>
      </w:pPr>
      <w:r>
        <w:rPr>
          <w:rFonts w:ascii="Montserrat" w:eastAsia="Georgia" w:hAnsi="Montserrat" w:cs="Georgia"/>
          <w:b/>
          <w:bCs/>
          <w:color w:val="222222"/>
          <w:sz w:val="24"/>
          <w:szCs w:val="24"/>
          <w:u w:val="single"/>
        </w:rPr>
        <w:t>KABBAN</w:t>
      </w:r>
      <w:r w:rsidR="00533DE6" w:rsidRPr="00083EC7">
        <w:rPr>
          <w:rFonts w:ascii="Montserrat" w:eastAsia="Georgia" w:hAnsi="Montserrat" w:cs="Georgia"/>
          <w:b/>
          <w:bCs/>
          <w:color w:val="222222"/>
          <w:sz w:val="24"/>
          <w:szCs w:val="24"/>
          <w:u w:val="single"/>
        </w:rPr>
        <w:t xml:space="preserve"> A&amp;S</w:t>
      </w:r>
      <w:r w:rsidR="00C72C9F" w:rsidRPr="00083EC7">
        <w:rPr>
          <w:rFonts w:ascii="Montserrat" w:eastAsia="Georgia" w:hAnsi="Montserrat" w:cs="Georgia"/>
          <w:b/>
          <w:bCs/>
          <w:color w:val="222222"/>
          <w:sz w:val="24"/>
          <w:szCs w:val="24"/>
          <w:u w:val="single"/>
        </w:rPr>
        <w:br/>
      </w:r>
    </w:p>
    <w:p w14:paraId="72142B78" w14:textId="77777777" w:rsidR="005E5A24" w:rsidRDefault="005E5A24" w:rsidP="005E5A24">
      <w:pPr>
        <w:spacing w:after="0" w:line="240" w:lineRule="auto"/>
        <w:rPr>
          <w:rFonts w:ascii="Montserrat" w:eastAsia="Georgia" w:hAnsi="Montserrat" w:cs="Georgia"/>
          <w:b/>
          <w:bCs/>
          <w:color w:val="222222"/>
        </w:rPr>
      </w:pPr>
      <w:r w:rsidRPr="005E5A24">
        <w:rPr>
          <w:rFonts w:ascii="Montserrat" w:eastAsia="Georgia" w:hAnsi="Montserrat" w:cs="Georgia"/>
          <w:b/>
          <w:bCs/>
          <w:color w:val="222222"/>
        </w:rPr>
        <w:t>KABBAN - Een Groene Oase in je Tuin</w:t>
      </w:r>
    </w:p>
    <w:p w14:paraId="2C7EB478" w14:textId="77777777" w:rsidR="005E5A24" w:rsidRPr="005E5A24" w:rsidRDefault="005E5A24" w:rsidP="005E5A24">
      <w:pPr>
        <w:spacing w:after="0" w:line="240" w:lineRule="auto"/>
        <w:rPr>
          <w:rFonts w:ascii="Montserrat" w:eastAsia="Georgia" w:hAnsi="Montserrat" w:cs="Georgia"/>
          <w:b/>
          <w:bCs/>
          <w:color w:val="222222"/>
        </w:rPr>
      </w:pPr>
    </w:p>
    <w:p w14:paraId="0AD4964E" w14:textId="77777777" w:rsidR="005E5A24" w:rsidRPr="005E5A24" w:rsidRDefault="005E5A24" w:rsidP="005E5A24">
      <w:pPr>
        <w:spacing w:after="0" w:line="240" w:lineRule="auto"/>
        <w:rPr>
          <w:rFonts w:ascii="Montserrat" w:eastAsia="Georgia" w:hAnsi="Montserrat" w:cs="Georgia"/>
          <w:color w:val="222222"/>
        </w:rPr>
      </w:pPr>
      <w:r w:rsidRPr="005E5A24">
        <w:rPr>
          <w:rFonts w:ascii="Montserrat" w:eastAsia="Georgia" w:hAnsi="Montserrat" w:cs="Georgia"/>
          <w:color w:val="222222"/>
        </w:rPr>
        <w:t xml:space="preserve">Een bijgebouw ... niet alleen praktisch is, maar ook een lust voor het oog. </w:t>
      </w:r>
    </w:p>
    <w:p w14:paraId="1896DD9E" w14:textId="2824A680" w:rsidR="005E5A24" w:rsidRDefault="005E5A24" w:rsidP="005E5A24">
      <w:pPr>
        <w:spacing w:after="0" w:line="240" w:lineRule="auto"/>
        <w:rPr>
          <w:rFonts w:ascii="Montserrat" w:eastAsia="Georgia" w:hAnsi="Montserrat" w:cs="Georgia"/>
          <w:color w:val="222222"/>
        </w:rPr>
      </w:pPr>
      <w:r w:rsidRPr="005E5A24">
        <w:rPr>
          <w:rFonts w:ascii="Montserrat" w:eastAsia="Georgia" w:hAnsi="Montserrat" w:cs="Georgia"/>
          <w:color w:val="222222"/>
        </w:rPr>
        <w:lastRenderedPageBreak/>
        <w:t xml:space="preserve">KABBAN presenteert zijn nieuwste creatie -  een subliem design -  naadloos </w:t>
      </w:r>
      <w:r w:rsidR="00301FF4">
        <w:rPr>
          <w:rFonts w:ascii="Montserrat" w:eastAsia="Georgia" w:hAnsi="Montserrat" w:cs="Georgia"/>
          <w:color w:val="222222"/>
        </w:rPr>
        <w:t>éé</w:t>
      </w:r>
      <w:r w:rsidRPr="005E5A24">
        <w:rPr>
          <w:rFonts w:ascii="Montserrat" w:eastAsia="Georgia" w:hAnsi="Montserrat" w:cs="Georgia"/>
          <w:color w:val="222222"/>
        </w:rPr>
        <w:t>n met de tuin.  Deze fungeert zowel als functionele  orangerie en serene ontspanningsplek. Dit unieke ontwerp spruit uit de wens van klanten om een harmonieuze verbinding tussen binnen en buiten te realiseren.</w:t>
      </w:r>
    </w:p>
    <w:p w14:paraId="2221D1B9" w14:textId="77777777" w:rsidR="00301FF4" w:rsidRPr="005E5A24" w:rsidRDefault="00301FF4" w:rsidP="005E5A24">
      <w:pPr>
        <w:spacing w:after="0" w:line="240" w:lineRule="auto"/>
        <w:rPr>
          <w:rFonts w:ascii="Montserrat" w:eastAsia="Georgia" w:hAnsi="Montserrat" w:cs="Georgia"/>
          <w:color w:val="222222"/>
        </w:rPr>
      </w:pPr>
    </w:p>
    <w:p w14:paraId="6EC0C179" w14:textId="77777777" w:rsidR="005E5A24" w:rsidRDefault="005E5A24" w:rsidP="005E5A24">
      <w:pPr>
        <w:spacing w:after="0" w:line="240" w:lineRule="auto"/>
        <w:rPr>
          <w:rFonts w:ascii="Montserrat" w:eastAsia="Georgia" w:hAnsi="Montserrat" w:cs="Georgia"/>
          <w:color w:val="222222"/>
        </w:rPr>
      </w:pPr>
      <w:r w:rsidRPr="005E5A24">
        <w:rPr>
          <w:rFonts w:ascii="Montserrat" w:eastAsia="Georgia" w:hAnsi="Montserrat" w:cs="Georgia"/>
          <w:color w:val="222222"/>
        </w:rPr>
        <w:t>Het Ontwerp</w:t>
      </w:r>
    </w:p>
    <w:p w14:paraId="2D64ACFA" w14:textId="77777777" w:rsidR="00301FF4" w:rsidRPr="005E5A24" w:rsidRDefault="00301FF4" w:rsidP="005E5A24">
      <w:pPr>
        <w:spacing w:after="0" w:line="240" w:lineRule="auto"/>
        <w:rPr>
          <w:rFonts w:ascii="Montserrat" w:eastAsia="Georgia" w:hAnsi="Montserrat" w:cs="Georgia"/>
          <w:color w:val="222222"/>
        </w:rPr>
      </w:pPr>
    </w:p>
    <w:p w14:paraId="73CB3F4E" w14:textId="77777777" w:rsidR="005E5A24" w:rsidRPr="00E3795A" w:rsidRDefault="005E5A24" w:rsidP="00E3795A">
      <w:pPr>
        <w:pStyle w:val="Lijstalinea"/>
        <w:numPr>
          <w:ilvl w:val="0"/>
          <w:numId w:val="4"/>
        </w:numPr>
        <w:spacing w:after="0" w:line="240" w:lineRule="auto"/>
        <w:rPr>
          <w:rFonts w:ascii="Montserrat" w:eastAsia="Georgia" w:hAnsi="Montserrat" w:cs="Georgia"/>
          <w:color w:val="222222"/>
        </w:rPr>
      </w:pPr>
      <w:r w:rsidRPr="00E3795A">
        <w:rPr>
          <w:rFonts w:ascii="Montserrat" w:eastAsia="Georgia" w:hAnsi="Montserrat" w:cs="Georgia"/>
          <w:color w:val="222222"/>
        </w:rPr>
        <w:t>Integratie in de Tuin: Het bijgebouw is ontworpen om een natuurlijk onderdeel van je tuin te worden. Stalen koorden aan de gevel bieden een stevig frame voor klimplanten, waardoor het bijgebouw na verloop van tijd volledig opgaat in de groene omgeving.</w:t>
      </w:r>
    </w:p>
    <w:p w14:paraId="5D04A8B6" w14:textId="77777777" w:rsidR="00E3795A" w:rsidRPr="005E5A24" w:rsidRDefault="00E3795A" w:rsidP="005E5A24">
      <w:pPr>
        <w:spacing w:after="0" w:line="240" w:lineRule="auto"/>
        <w:rPr>
          <w:rFonts w:ascii="Montserrat" w:eastAsia="Georgia" w:hAnsi="Montserrat" w:cs="Georgia"/>
          <w:color w:val="222222"/>
        </w:rPr>
      </w:pPr>
    </w:p>
    <w:p w14:paraId="57489962" w14:textId="77777777" w:rsidR="005E5A24" w:rsidRDefault="005E5A24" w:rsidP="00E3795A">
      <w:pPr>
        <w:pStyle w:val="Lijstalinea"/>
        <w:numPr>
          <w:ilvl w:val="0"/>
          <w:numId w:val="4"/>
        </w:numPr>
        <w:spacing w:after="0" w:line="240" w:lineRule="auto"/>
        <w:rPr>
          <w:rFonts w:ascii="Montserrat" w:eastAsia="Georgia" w:hAnsi="Montserrat" w:cs="Georgia"/>
          <w:color w:val="222222"/>
        </w:rPr>
      </w:pPr>
      <w:r w:rsidRPr="00E3795A">
        <w:rPr>
          <w:rFonts w:ascii="Montserrat" w:eastAsia="Georgia" w:hAnsi="Montserrat" w:cs="Georgia"/>
          <w:color w:val="222222"/>
        </w:rPr>
        <w:t>Duurzaamheid: Regenwater wordt slim opgevangen en gebruikt om de planten in de orangerie te bewateren, wat bijdraagt aan een duurzame levensstijl en de ecologische voetafdruk minimaliseert.</w:t>
      </w:r>
    </w:p>
    <w:p w14:paraId="4C6994CA" w14:textId="77777777" w:rsidR="00E3795A" w:rsidRPr="00E3795A" w:rsidRDefault="00E3795A" w:rsidP="00E3795A">
      <w:pPr>
        <w:pStyle w:val="Lijstalinea"/>
        <w:rPr>
          <w:rFonts w:ascii="Montserrat" w:eastAsia="Georgia" w:hAnsi="Montserrat" w:cs="Georgia"/>
          <w:color w:val="222222"/>
        </w:rPr>
      </w:pPr>
    </w:p>
    <w:p w14:paraId="17311CCC" w14:textId="77777777" w:rsidR="005E5A24" w:rsidRDefault="005E5A24" w:rsidP="005E5A24">
      <w:pPr>
        <w:pStyle w:val="Lijstalinea"/>
        <w:numPr>
          <w:ilvl w:val="0"/>
          <w:numId w:val="4"/>
        </w:numPr>
        <w:spacing w:after="0" w:line="240" w:lineRule="auto"/>
        <w:rPr>
          <w:rFonts w:ascii="Montserrat" w:eastAsia="Georgia" w:hAnsi="Montserrat" w:cs="Georgia"/>
          <w:color w:val="222222"/>
        </w:rPr>
      </w:pPr>
      <w:r w:rsidRPr="00E3795A">
        <w:rPr>
          <w:rFonts w:ascii="Montserrat" w:eastAsia="Georgia" w:hAnsi="Montserrat" w:cs="Georgia"/>
          <w:color w:val="222222"/>
        </w:rPr>
        <w:t>Flexibiliteit: Met twee terrassen, een ochtend- en een avondterras, kun je op elk moment van de dag van de zon genieten.</w:t>
      </w:r>
    </w:p>
    <w:p w14:paraId="056EEF13" w14:textId="77777777" w:rsidR="00E3795A" w:rsidRPr="00E3795A" w:rsidRDefault="00E3795A" w:rsidP="00E3795A">
      <w:pPr>
        <w:pStyle w:val="Lijstalinea"/>
        <w:rPr>
          <w:rFonts w:ascii="Montserrat" w:eastAsia="Georgia" w:hAnsi="Montserrat" w:cs="Georgia"/>
          <w:color w:val="222222"/>
        </w:rPr>
      </w:pPr>
    </w:p>
    <w:p w14:paraId="522A6991" w14:textId="77777777" w:rsidR="005E5A24" w:rsidRDefault="005E5A24" w:rsidP="005E5A24">
      <w:pPr>
        <w:pStyle w:val="Lijstalinea"/>
        <w:numPr>
          <w:ilvl w:val="0"/>
          <w:numId w:val="4"/>
        </w:numPr>
        <w:spacing w:after="0" w:line="240" w:lineRule="auto"/>
        <w:rPr>
          <w:rFonts w:ascii="Montserrat" w:eastAsia="Georgia" w:hAnsi="Montserrat" w:cs="Georgia"/>
          <w:color w:val="222222"/>
        </w:rPr>
      </w:pPr>
      <w:r w:rsidRPr="00E3795A">
        <w:rPr>
          <w:rFonts w:ascii="Montserrat" w:eastAsia="Georgia" w:hAnsi="Montserrat" w:cs="Georgia"/>
          <w:color w:val="222222"/>
        </w:rPr>
        <w:t>Functionaliteit: Binnen biedt het bijgebouw een ruime orangerie voor het onderhoud van planten in de wintermaanden. Daarnaast is er een gezellige relaxruimte om te ontsnappen aan de drukte van alledag.</w:t>
      </w:r>
    </w:p>
    <w:p w14:paraId="40CEA802" w14:textId="77777777" w:rsidR="00E3795A" w:rsidRPr="00E3795A" w:rsidRDefault="00E3795A" w:rsidP="00E3795A">
      <w:pPr>
        <w:spacing w:after="0" w:line="240" w:lineRule="auto"/>
        <w:rPr>
          <w:rFonts w:ascii="Montserrat" w:eastAsia="Georgia" w:hAnsi="Montserrat" w:cs="Georgia"/>
          <w:color w:val="222222"/>
        </w:rPr>
      </w:pPr>
    </w:p>
    <w:p w14:paraId="37A06595" w14:textId="77777777" w:rsidR="00B04EE5" w:rsidRDefault="005E5A24" w:rsidP="005E5A24">
      <w:pPr>
        <w:spacing w:after="0" w:line="240" w:lineRule="auto"/>
        <w:rPr>
          <w:rFonts w:ascii="Montserrat" w:eastAsia="Georgia" w:hAnsi="Montserrat" w:cs="Georgia"/>
          <w:color w:val="222222"/>
        </w:rPr>
      </w:pPr>
      <w:r w:rsidRPr="005E5A24">
        <w:rPr>
          <w:rFonts w:ascii="Montserrat" w:eastAsia="Georgia" w:hAnsi="Montserrat" w:cs="Georgia"/>
          <w:color w:val="222222"/>
        </w:rPr>
        <w:t>Deze KABBAN is nog in ontwikkeling en zowel de klanten als het team kijken reikhalzend uit naar het eindresultaat.</w:t>
      </w:r>
      <w:r>
        <w:rPr>
          <w:rFonts w:ascii="Montserrat" w:eastAsia="Georgia" w:hAnsi="Montserrat" w:cs="Georgia"/>
          <w:color w:val="222222"/>
        </w:rPr>
        <w:t xml:space="preserve"> </w:t>
      </w:r>
    </w:p>
    <w:p w14:paraId="213BEC5F" w14:textId="77777777" w:rsidR="00B04EE5" w:rsidRPr="00B04EE5" w:rsidRDefault="00B04EE5" w:rsidP="005E5A24">
      <w:pPr>
        <w:spacing w:after="0" w:line="240" w:lineRule="auto"/>
        <w:rPr>
          <w:rFonts w:ascii="Montserrat" w:eastAsia="Georgia" w:hAnsi="Montserrat" w:cs="Georgia"/>
          <w:color w:val="222222"/>
          <w:sz w:val="28"/>
          <w:szCs w:val="28"/>
        </w:rPr>
      </w:pPr>
    </w:p>
    <w:p w14:paraId="47AC8B7E" w14:textId="1F65D8D3" w:rsidR="008563DE" w:rsidRPr="00A346E9" w:rsidRDefault="00C72C9F" w:rsidP="005E5A24">
      <w:pPr>
        <w:spacing w:after="0" w:line="240" w:lineRule="auto"/>
        <w:rPr>
          <w:rFonts w:ascii="Montserrat" w:hAnsi="Montserrat"/>
        </w:rPr>
      </w:pPr>
      <w:r w:rsidRPr="00A346E9">
        <w:rPr>
          <w:rFonts w:ascii="Montserrat" w:eastAsia="Georgia" w:hAnsi="Montserrat" w:cs="Georgia"/>
          <w:b/>
          <w:bCs/>
          <w:color w:val="222222"/>
          <w:sz w:val="28"/>
          <w:szCs w:val="28"/>
        </w:rPr>
        <w:br/>
      </w:r>
      <w:r w:rsidR="794A910C" w:rsidRPr="00741F08">
        <w:rPr>
          <w:rFonts w:ascii="Montserrat" w:eastAsia="Georgia" w:hAnsi="Montserrat" w:cs="Georgia"/>
          <w:b/>
          <w:bCs/>
          <w:color w:val="222222"/>
          <w:sz w:val="28"/>
          <w:szCs w:val="28"/>
        </w:rPr>
        <w:t>8. Toekomstplannen</w:t>
      </w:r>
      <w:r w:rsidRPr="00741F08">
        <w:rPr>
          <w:rFonts w:ascii="Montserrat" w:hAnsi="Montserrat"/>
        </w:rPr>
        <w:br/>
      </w:r>
      <w:r w:rsidRPr="00741F08">
        <w:rPr>
          <w:rFonts w:ascii="Montserrat" w:hAnsi="Montserrat"/>
        </w:rPr>
        <w:br/>
      </w:r>
      <w:r w:rsidR="00A346E9">
        <w:rPr>
          <w:rFonts w:ascii="Montserrat" w:eastAsia="Georgia" w:hAnsi="Montserrat" w:cs="Georgia"/>
          <w:color w:val="222222"/>
        </w:rPr>
        <w:t>KABBAN</w:t>
      </w:r>
      <w:r w:rsidR="794A910C" w:rsidRPr="00A346E9">
        <w:rPr>
          <w:rFonts w:ascii="Montserrat" w:eastAsia="Georgia" w:hAnsi="Montserrat" w:cs="Georgia"/>
          <w:color w:val="222222"/>
        </w:rPr>
        <w:t xml:space="preserve"> </w:t>
      </w:r>
      <w:r w:rsidR="1B97C2E5" w:rsidRPr="00A346E9">
        <w:rPr>
          <w:rFonts w:ascii="Montserrat" w:eastAsia="Georgia" w:hAnsi="Montserrat" w:cs="Georgia"/>
          <w:color w:val="222222"/>
        </w:rPr>
        <w:t>wil</w:t>
      </w:r>
      <w:r w:rsidR="794A910C" w:rsidRPr="00A346E9">
        <w:rPr>
          <w:rFonts w:ascii="Montserrat" w:eastAsia="Georgia" w:hAnsi="Montserrat" w:cs="Georgia"/>
          <w:color w:val="222222"/>
        </w:rPr>
        <w:t xml:space="preserve"> zich </w:t>
      </w:r>
      <w:r w:rsidR="742E09EA" w:rsidRPr="00A346E9">
        <w:rPr>
          <w:rFonts w:ascii="Montserrat" w:eastAsia="Georgia" w:hAnsi="Montserrat" w:cs="Georgia"/>
          <w:color w:val="222222"/>
        </w:rPr>
        <w:t xml:space="preserve">blijven </w:t>
      </w:r>
      <w:r w:rsidR="794A910C" w:rsidRPr="00A346E9">
        <w:rPr>
          <w:rFonts w:ascii="Montserrat" w:eastAsia="Georgia" w:hAnsi="Montserrat" w:cs="Georgia"/>
          <w:color w:val="222222"/>
        </w:rPr>
        <w:t>ontwikkelen en innoveren om de best</w:t>
      </w:r>
      <w:r w:rsidR="3A2DD833" w:rsidRPr="00A346E9">
        <w:rPr>
          <w:rFonts w:ascii="Montserrat" w:eastAsia="Georgia" w:hAnsi="Montserrat" w:cs="Georgia"/>
          <w:color w:val="222222"/>
        </w:rPr>
        <w:t xml:space="preserve">e </w:t>
      </w:r>
      <w:r w:rsidR="226ED4A1" w:rsidRPr="00A346E9">
        <w:rPr>
          <w:rFonts w:ascii="Montserrat" w:eastAsia="Georgia" w:hAnsi="Montserrat" w:cs="Georgia"/>
          <w:color w:val="222222"/>
        </w:rPr>
        <w:t>o</w:t>
      </w:r>
      <w:r w:rsidR="794A910C" w:rsidRPr="00A346E9">
        <w:rPr>
          <w:rFonts w:ascii="Montserrat" w:eastAsia="Georgia" w:hAnsi="Montserrat" w:cs="Georgia"/>
          <w:color w:val="222222"/>
        </w:rPr>
        <w:t xml:space="preserve">plossingen te bieden aan </w:t>
      </w:r>
      <w:r w:rsidR="32F39290" w:rsidRPr="00A346E9">
        <w:rPr>
          <w:rFonts w:ascii="Montserrat" w:eastAsia="Georgia" w:hAnsi="Montserrat" w:cs="Georgia"/>
          <w:color w:val="222222"/>
        </w:rPr>
        <w:t>hun</w:t>
      </w:r>
      <w:r w:rsidR="794A910C" w:rsidRPr="00A346E9">
        <w:rPr>
          <w:rFonts w:ascii="Montserrat" w:eastAsia="Georgia" w:hAnsi="Montserrat" w:cs="Georgia"/>
          <w:color w:val="222222"/>
        </w:rPr>
        <w:t xml:space="preserve"> klanten. Onze toekomstplannen omvatten</w:t>
      </w:r>
      <w:r w:rsidR="2AA6518A" w:rsidRPr="00A346E9">
        <w:rPr>
          <w:rFonts w:ascii="Montserrat" w:eastAsia="Georgia" w:hAnsi="Montserrat" w:cs="Georgia"/>
          <w:color w:val="222222"/>
        </w:rPr>
        <w:t xml:space="preserve"> o.a.</w:t>
      </w:r>
      <w:r w:rsidR="794A910C" w:rsidRPr="00A346E9">
        <w:rPr>
          <w:rFonts w:ascii="Montserrat" w:eastAsia="Georgia" w:hAnsi="Montserrat" w:cs="Georgia"/>
          <w:color w:val="222222"/>
        </w:rPr>
        <w:t xml:space="preserve"> het uitbreiden van on</w:t>
      </w:r>
      <w:r w:rsidR="6DFE66CE" w:rsidRPr="00A346E9">
        <w:rPr>
          <w:rFonts w:ascii="Montserrat" w:eastAsia="Georgia" w:hAnsi="Montserrat" w:cs="Georgia"/>
          <w:color w:val="222222"/>
        </w:rPr>
        <w:t>ze actieradius</w:t>
      </w:r>
      <w:r w:rsidR="794A910C" w:rsidRPr="00A346E9">
        <w:rPr>
          <w:rFonts w:ascii="Montserrat" w:eastAsia="Georgia" w:hAnsi="Montserrat" w:cs="Georgia"/>
          <w:color w:val="222222"/>
        </w:rPr>
        <w:t>, het integreren van nieuwe technologieën en het versterken van onze klantondersteuning.</w:t>
      </w:r>
      <w:r w:rsidRPr="00741F08">
        <w:rPr>
          <w:rFonts w:ascii="Montserrat" w:hAnsi="Montserrat"/>
        </w:rPr>
        <w:br/>
      </w:r>
      <w:r w:rsidRPr="00A346E9">
        <w:rPr>
          <w:rFonts w:ascii="Montserrat" w:eastAsia="Georgia" w:hAnsi="Montserrat" w:cs="Georgia"/>
          <w:b/>
          <w:bCs/>
          <w:color w:val="222222"/>
          <w:sz w:val="28"/>
          <w:szCs w:val="28"/>
        </w:rPr>
        <w:br/>
      </w:r>
      <w:r w:rsidRPr="00A346E9">
        <w:rPr>
          <w:rFonts w:ascii="Montserrat" w:eastAsia="Georgia" w:hAnsi="Montserrat" w:cs="Georgia"/>
          <w:b/>
          <w:bCs/>
          <w:color w:val="222222"/>
          <w:sz w:val="28"/>
          <w:szCs w:val="28"/>
        </w:rPr>
        <w:br/>
      </w:r>
      <w:r w:rsidR="794A910C" w:rsidRPr="00741F08">
        <w:rPr>
          <w:rFonts w:ascii="Montserrat" w:eastAsia="Georgia" w:hAnsi="Montserrat" w:cs="Georgia"/>
          <w:b/>
          <w:bCs/>
          <w:color w:val="222222"/>
          <w:sz w:val="28"/>
          <w:szCs w:val="28"/>
        </w:rPr>
        <w:t>9. Contactinformatie</w:t>
      </w:r>
      <w:r w:rsidRPr="00741F08">
        <w:rPr>
          <w:rFonts w:ascii="Montserrat" w:hAnsi="Montserrat"/>
        </w:rPr>
        <w:br/>
      </w:r>
      <w:r w:rsidRPr="00741F08">
        <w:rPr>
          <w:rFonts w:ascii="Montserrat" w:hAnsi="Montserrat"/>
        </w:rPr>
        <w:br/>
      </w:r>
      <w:r w:rsidR="63197E50" w:rsidRPr="00A346E9">
        <w:rPr>
          <w:rFonts w:ascii="Montserrat" w:eastAsia="Georgia" w:hAnsi="Montserrat" w:cs="Georgia"/>
          <w:color w:val="222222"/>
        </w:rPr>
        <w:t>Wens je meer</w:t>
      </w:r>
      <w:r w:rsidR="794A910C" w:rsidRPr="00A346E9">
        <w:rPr>
          <w:rFonts w:ascii="Montserrat" w:eastAsia="Georgia" w:hAnsi="Montserrat" w:cs="Georgia"/>
          <w:color w:val="222222"/>
        </w:rPr>
        <w:t xml:space="preserve"> </w:t>
      </w:r>
      <w:r w:rsidR="3601224E" w:rsidRPr="00A346E9">
        <w:rPr>
          <w:rFonts w:ascii="Montserrat" w:eastAsia="Georgia" w:hAnsi="Montserrat" w:cs="Georgia"/>
          <w:color w:val="222222"/>
        </w:rPr>
        <w:t xml:space="preserve">aanvullende </w:t>
      </w:r>
      <w:r w:rsidR="794A910C" w:rsidRPr="00A346E9">
        <w:rPr>
          <w:rFonts w:ascii="Montserrat" w:eastAsia="Georgia" w:hAnsi="Montserrat" w:cs="Georgia"/>
          <w:color w:val="222222"/>
        </w:rPr>
        <w:t xml:space="preserve">info, </w:t>
      </w:r>
      <w:r w:rsidR="7C26AB38" w:rsidRPr="00A346E9">
        <w:rPr>
          <w:rFonts w:ascii="Montserrat" w:eastAsia="Georgia" w:hAnsi="Montserrat" w:cs="Georgia"/>
          <w:color w:val="222222"/>
        </w:rPr>
        <w:t xml:space="preserve">een </w:t>
      </w:r>
      <w:r w:rsidR="794A910C" w:rsidRPr="00A346E9">
        <w:rPr>
          <w:rFonts w:ascii="Montserrat" w:eastAsia="Georgia" w:hAnsi="Montserrat" w:cs="Georgia"/>
          <w:color w:val="222222"/>
        </w:rPr>
        <w:t xml:space="preserve">interview of </w:t>
      </w:r>
      <w:r w:rsidR="39DA673B" w:rsidRPr="00A346E9">
        <w:rPr>
          <w:rFonts w:ascii="Montserrat" w:eastAsia="Georgia" w:hAnsi="Montserrat" w:cs="Georgia"/>
          <w:color w:val="222222"/>
        </w:rPr>
        <w:t xml:space="preserve">wil je nog wat </w:t>
      </w:r>
      <w:r w:rsidR="794A910C" w:rsidRPr="00A346E9">
        <w:rPr>
          <w:rFonts w:ascii="Montserrat" w:eastAsia="Georgia" w:hAnsi="Montserrat" w:cs="Georgia"/>
          <w:color w:val="222222"/>
        </w:rPr>
        <w:t>vragen</w:t>
      </w:r>
      <w:r w:rsidR="1F061B3C" w:rsidRPr="00A346E9">
        <w:rPr>
          <w:rFonts w:ascii="Montserrat" w:eastAsia="Georgia" w:hAnsi="Montserrat" w:cs="Georgia"/>
          <w:color w:val="222222"/>
        </w:rPr>
        <w:t xml:space="preserve">: </w:t>
      </w:r>
      <w:r w:rsidRPr="00A346E9">
        <w:rPr>
          <w:rFonts w:ascii="Montserrat" w:hAnsi="Montserrat"/>
        </w:rPr>
        <w:br/>
      </w:r>
    </w:p>
    <w:p w14:paraId="4A02881B" w14:textId="176CDBA3" w:rsidR="008563DE" w:rsidRPr="00A346E9" w:rsidRDefault="00000000" w:rsidP="22CFC051">
      <w:pPr>
        <w:pStyle w:val="Lijstalinea"/>
        <w:numPr>
          <w:ilvl w:val="0"/>
          <w:numId w:val="1"/>
        </w:numPr>
        <w:spacing w:after="0" w:line="240" w:lineRule="auto"/>
        <w:rPr>
          <w:rFonts w:ascii="Montserrat" w:eastAsia="Georgia" w:hAnsi="Montserrat" w:cs="Georgia"/>
        </w:rPr>
      </w:pPr>
      <w:hyperlink r:id="rId9">
        <w:r w:rsidR="0FB4EE56" w:rsidRPr="00A346E9">
          <w:rPr>
            <w:rStyle w:val="Hyperlink"/>
            <w:rFonts w:ascii="Montserrat" w:eastAsia="Georgia" w:hAnsi="Montserrat" w:cs="Georgia"/>
            <w:color w:val="155F81"/>
          </w:rPr>
          <w:t>www.</w:t>
        </w:r>
        <w:r w:rsidR="00A346E9">
          <w:rPr>
            <w:rStyle w:val="Hyperlink"/>
            <w:rFonts w:ascii="Montserrat" w:eastAsia="Georgia" w:hAnsi="Montserrat" w:cs="Georgia"/>
            <w:color w:val="155F81"/>
          </w:rPr>
          <w:t>KABBAN</w:t>
        </w:r>
        <w:r w:rsidR="0FB4EE56" w:rsidRPr="00A346E9">
          <w:rPr>
            <w:rStyle w:val="Hyperlink"/>
            <w:rFonts w:ascii="Montserrat" w:eastAsia="Georgia" w:hAnsi="Montserrat" w:cs="Georgia"/>
            <w:color w:val="155F81"/>
          </w:rPr>
          <w:t>.be/contact</w:t>
        </w:r>
      </w:hyperlink>
      <w:r w:rsidR="0FB4EE56" w:rsidRPr="00A346E9">
        <w:rPr>
          <w:rFonts w:ascii="Montserrat" w:eastAsia="Georgia" w:hAnsi="Montserrat" w:cs="Georgia"/>
          <w:color w:val="155F81"/>
        </w:rPr>
        <w:t xml:space="preserve"> </w:t>
      </w:r>
    </w:p>
    <w:p w14:paraId="20C374CB" w14:textId="2522C197" w:rsidR="008563DE" w:rsidRPr="00A346E9" w:rsidRDefault="00000000" w:rsidP="22CFC051">
      <w:pPr>
        <w:pStyle w:val="Lijstalinea"/>
        <w:numPr>
          <w:ilvl w:val="0"/>
          <w:numId w:val="1"/>
        </w:numPr>
        <w:spacing w:after="0" w:line="240" w:lineRule="auto"/>
        <w:rPr>
          <w:rFonts w:ascii="Montserrat" w:eastAsia="Georgia" w:hAnsi="Montserrat" w:cs="Georgia"/>
        </w:rPr>
      </w:pPr>
      <w:hyperlink r:id="rId10" w:history="1">
        <w:r w:rsidR="00533DE6" w:rsidRPr="00A346E9">
          <w:rPr>
            <w:rStyle w:val="Hyperlink"/>
            <w:rFonts w:ascii="Montserrat" w:eastAsia="Georgia" w:hAnsi="Montserrat" w:cs="Georgia"/>
          </w:rPr>
          <w:t>info@</w:t>
        </w:r>
        <w:r w:rsidR="00A346E9">
          <w:rPr>
            <w:rStyle w:val="Hyperlink"/>
            <w:rFonts w:ascii="Montserrat" w:eastAsia="Georgia" w:hAnsi="Montserrat" w:cs="Georgia"/>
          </w:rPr>
          <w:t>KABBAN</w:t>
        </w:r>
        <w:r w:rsidR="00533DE6" w:rsidRPr="00A346E9">
          <w:rPr>
            <w:rStyle w:val="Hyperlink"/>
            <w:rFonts w:ascii="Montserrat" w:eastAsia="Georgia" w:hAnsi="Montserrat" w:cs="Georgia"/>
          </w:rPr>
          <w:t>.be</w:t>
        </w:r>
      </w:hyperlink>
    </w:p>
    <w:p w14:paraId="2F2E2806" w14:textId="0FF4B6C8" w:rsidR="008563DE" w:rsidRPr="00A346E9" w:rsidRDefault="0FB4EE56" w:rsidP="22CFC051">
      <w:pPr>
        <w:pStyle w:val="Lijstalinea"/>
        <w:numPr>
          <w:ilvl w:val="0"/>
          <w:numId w:val="2"/>
        </w:numPr>
        <w:spacing w:after="0" w:line="240" w:lineRule="auto"/>
        <w:rPr>
          <w:rFonts w:ascii="Montserrat" w:eastAsia="Georgia" w:hAnsi="Montserrat" w:cs="Georgia"/>
        </w:rPr>
      </w:pPr>
      <w:r w:rsidRPr="00A346E9">
        <w:rPr>
          <w:rFonts w:ascii="Montserrat" w:eastAsia="Georgia" w:hAnsi="Montserrat" w:cs="Georgia"/>
        </w:rPr>
        <w:t>0469 440.930</w:t>
      </w:r>
    </w:p>
    <w:sectPr w:rsidR="008563DE" w:rsidRPr="00A346E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911B5" w14:textId="77777777" w:rsidR="00D4656C" w:rsidRDefault="00D4656C">
      <w:pPr>
        <w:spacing w:after="0" w:line="240" w:lineRule="auto"/>
      </w:pPr>
      <w:r>
        <w:separator/>
      </w:r>
    </w:p>
  </w:endnote>
  <w:endnote w:type="continuationSeparator" w:id="0">
    <w:p w14:paraId="74A9236A" w14:textId="77777777" w:rsidR="00D4656C" w:rsidRDefault="00D4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54F6B57" w14:paraId="251B46FD" w14:textId="77777777" w:rsidTr="254F6B57">
      <w:trPr>
        <w:trHeight w:val="300"/>
      </w:trPr>
      <w:tc>
        <w:tcPr>
          <w:tcW w:w="3020" w:type="dxa"/>
        </w:tcPr>
        <w:p w14:paraId="3C3F268C" w14:textId="1A837A08" w:rsidR="254F6B57" w:rsidRDefault="254F6B57" w:rsidP="254F6B57">
          <w:pPr>
            <w:pStyle w:val="Koptekst"/>
            <w:ind w:left="-115"/>
          </w:pPr>
        </w:p>
      </w:tc>
      <w:tc>
        <w:tcPr>
          <w:tcW w:w="3020" w:type="dxa"/>
        </w:tcPr>
        <w:p w14:paraId="08EDDE1F" w14:textId="3F2F4655" w:rsidR="254F6B57" w:rsidRDefault="254F6B57" w:rsidP="254F6B57">
          <w:pPr>
            <w:pStyle w:val="Koptekst"/>
            <w:jc w:val="center"/>
          </w:pPr>
        </w:p>
      </w:tc>
      <w:tc>
        <w:tcPr>
          <w:tcW w:w="3020" w:type="dxa"/>
        </w:tcPr>
        <w:p w14:paraId="05288661" w14:textId="09DA9B0E" w:rsidR="254F6B57" w:rsidRDefault="254F6B57" w:rsidP="254F6B57">
          <w:pPr>
            <w:pStyle w:val="Koptekst"/>
            <w:ind w:right="-115"/>
            <w:jc w:val="right"/>
          </w:pPr>
        </w:p>
      </w:tc>
    </w:tr>
  </w:tbl>
  <w:p w14:paraId="2465E9C9" w14:textId="1AA2DBF0" w:rsidR="254F6B57" w:rsidRDefault="254F6B57" w:rsidP="254F6B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A002" w14:textId="77777777" w:rsidR="00D4656C" w:rsidRDefault="00D4656C">
      <w:pPr>
        <w:spacing w:after="0" w:line="240" w:lineRule="auto"/>
      </w:pPr>
      <w:r>
        <w:separator/>
      </w:r>
    </w:p>
  </w:footnote>
  <w:footnote w:type="continuationSeparator" w:id="0">
    <w:p w14:paraId="64D12F1C" w14:textId="77777777" w:rsidR="00D4656C" w:rsidRDefault="00D4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54F6B57" w14:paraId="10116B7A" w14:textId="77777777" w:rsidTr="254F6B57">
      <w:trPr>
        <w:trHeight w:val="300"/>
      </w:trPr>
      <w:tc>
        <w:tcPr>
          <w:tcW w:w="3020" w:type="dxa"/>
        </w:tcPr>
        <w:p w14:paraId="3BE3C66C" w14:textId="4C344ACF" w:rsidR="254F6B57" w:rsidRDefault="254F6B57" w:rsidP="254F6B57">
          <w:pPr>
            <w:pStyle w:val="Koptekst"/>
            <w:ind w:left="-115"/>
          </w:pPr>
        </w:p>
      </w:tc>
      <w:tc>
        <w:tcPr>
          <w:tcW w:w="3020" w:type="dxa"/>
        </w:tcPr>
        <w:p w14:paraId="46B884C0" w14:textId="30750939" w:rsidR="254F6B57" w:rsidRDefault="254F6B57" w:rsidP="254F6B57">
          <w:pPr>
            <w:pStyle w:val="Koptekst"/>
            <w:jc w:val="center"/>
          </w:pPr>
        </w:p>
      </w:tc>
      <w:tc>
        <w:tcPr>
          <w:tcW w:w="3020" w:type="dxa"/>
        </w:tcPr>
        <w:p w14:paraId="0FD1F30D" w14:textId="00540E6D" w:rsidR="254F6B57" w:rsidRDefault="254F6B57" w:rsidP="254F6B57">
          <w:pPr>
            <w:pStyle w:val="Koptekst"/>
            <w:ind w:right="-115"/>
            <w:jc w:val="right"/>
          </w:pPr>
        </w:p>
      </w:tc>
    </w:tr>
  </w:tbl>
  <w:p w14:paraId="15DB477B" w14:textId="07D3FF76" w:rsidR="254F6B57" w:rsidRDefault="254F6B57" w:rsidP="254F6B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5125"/>
    <w:multiLevelType w:val="hybridMultilevel"/>
    <w:tmpl w:val="B10E12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199082D"/>
    <w:multiLevelType w:val="multilevel"/>
    <w:tmpl w:val="A7D0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809CF1"/>
    <w:multiLevelType w:val="hybridMultilevel"/>
    <w:tmpl w:val="B4968B70"/>
    <w:lvl w:ilvl="0" w:tplc="F1AE5FA2">
      <w:start w:val="1"/>
      <w:numFmt w:val="bullet"/>
      <w:lvlText w:val="-"/>
      <w:lvlJc w:val="left"/>
      <w:pPr>
        <w:ind w:left="720" w:hanging="360"/>
      </w:pPr>
      <w:rPr>
        <w:rFonts w:ascii="Aptos" w:hAnsi="Aptos" w:hint="default"/>
      </w:rPr>
    </w:lvl>
    <w:lvl w:ilvl="1" w:tplc="41DE4C54">
      <w:start w:val="1"/>
      <w:numFmt w:val="bullet"/>
      <w:lvlText w:val="o"/>
      <w:lvlJc w:val="left"/>
      <w:pPr>
        <w:ind w:left="1440" w:hanging="360"/>
      </w:pPr>
      <w:rPr>
        <w:rFonts w:ascii="Courier New" w:hAnsi="Courier New" w:hint="default"/>
      </w:rPr>
    </w:lvl>
    <w:lvl w:ilvl="2" w:tplc="9EE43F40">
      <w:start w:val="1"/>
      <w:numFmt w:val="bullet"/>
      <w:lvlText w:val=""/>
      <w:lvlJc w:val="left"/>
      <w:pPr>
        <w:ind w:left="2160" w:hanging="360"/>
      </w:pPr>
      <w:rPr>
        <w:rFonts w:ascii="Wingdings" w:hAnsi="Wingdings" w:hint="default"/>
      </w:rPr>
    </w:lvl>
    <w:lvl w:ilvl="3" w:tplc="E37EF156">
      <w:start w:val="1"/>
      <w:numFmt w:val="bullet"/>
      <w:lvlText w:val=""/>
      <w:lvlJc w:val="left"/>
      <w:pPr>
        <w:ind w:left="2880" w:hanging="360"/>
      </w:pPr>
      <w:rPr>
        <w:rFonts w:ascii="Symbol" w:hAnsi="Symbol" w:hint="default"/>
      </w:rPr>
    </w:lvl>
    <w:lvl w:ilvl="4" w:tplc="F58CB744">
      <w:start w:val="1"/>
      <w:numFmt w:val="bullet"/>
      <w:lvlText w:val="o"/>
      <w:lvlJc w:val="left"/>
      <w:pPr>
        <w:ind w:left="3600" w:hanging="360"/>
      </w:pPr>
      <w:rPr>
        <w:rFonts w:ascii="Courier New" w:hAnsi="Courier New" w:hint="default"/>
      </w:rPr>
    </w:lvl>
    <w:lvl w:ilvl="5" w:tplc="2C840F1A">
      <w:start w:val="1"/>
      <w:numFmt w:val="bullet"/>
      <w:lvlText w:val=""/>
      <w:lvlJc w:val="left"/>
      <w:pPr>
        <w:ind w:left="4320" w:hanging="360"/>
      </w:pPr>
      <w:rPr>
        <w:rFonts w:ascii="Wingdings" w:hAnsi="Wingdings" w:hint="default"/>
      </w:rPr>
    </w:lvl>
    <w:lvl w:ilvl="6" w:tplc="D7207E70">
      <w:start w:val="1"/>
      <w:numFmt w:val="bullet"/>
      <w:lvlText w:val=""/>
      <w:lvlJc w:val="left"/>
      <w:pPr>
        <w:ind w:left="5040" w:hanging="360"/>
      </w:pPr>
      <w:rPr>
        <w:rFonts w:ascii="Symbol" w:hAnsi="Symbol" w:hint="default"/>
      </w:rPr>
    </w:lvl>
    <w:lvl w:ilvl="7" w:tplc="1E6A2100">
      <w:start w:val="1"/>
      <w:numFmt w:val="bullet"/>
      <w:lvlText w:val="o"/>
      <w:lvlJc w:val="left"/>
      <w:pPr>
        <w:ind w:left="5760" w:hanging="360"/>
      </w:pPr>
      <w:rPr>
        <w:rFonts w:ascii="Courier New" w:hAnsi="Courier New" w:hint="default"/>
      </w:rPr>
    </w:lvl>
    <w:lvl w:ilvl="8" w:tplc="440C051C">
      <w:start w:val="1"/>
      <w:numFmt w:val="bullet"/>
      <w:lvlText w:val=""/>
      <w:lvlJc w:val="left"/>
      <w:pPr>
        <w:ind w:left="6480" w:hanging="360"/>
      </w:pPr>
      <w:rPr>
        <w:rFonts w:ascii="Wingdings" w:hAnsi="Wingdings" w:hint="default"/>
      </w:rPr>
    </w:lvl>
  </w:abstractNum>
  <w:abstractNum w:abstractNumId="3" w15:restartNumberingAfterBreak="0">
    <w:nsid w:val="4B8C804D"/>
    <w:multiLevelType w:val="hybridMultilevel"/>
    <w:tmpl w:val="B20C2DAC"/>
    <w:lvl w:ilvl="0" w:tplc="8F762A64">
      <w:start w:val="1"/>
      <w:numFmt w:val="bullet"/>
      <w:lvlText w:val="-"/>
      <w:lvlJc w:val="left"/>
      <w:pPr>
        <w:ind w:left="720" w:hanging="360"/>
      </w:pPr>
      <w:rPr>
        <w:rFonts w:ascii="Aptos" w:hAnsi="Aptos" w:hint="default"/>
      </w:rPr>
    </w:lvl>
    <w:lvl w:ilvl="1" w:tplc="8492449C">
      <w:start w:val="1"/>
      <w:numFmt w:val="bullet"/>
      <w:lvlText w:val="o"/>
      <w:lvlJc w:val="left"/>
      <w:pPr>
        <w:ind w:left="1440" w:hanging="360"/>
      </w:pPr>
      <w:rPr>
        <w:rFonts w:ascii="Courier New" w:hAnsi="Courier New" w:hint="default"/>
      </w:rPr>
    </w:lvl>
    <w:lvl w:ilvl="2" w:tplc="87462496">
      <w:start w:val="1"/>
      <w:numFmt w:val="bullet"/>
      <w:lvlText w:val=""/>
      <w:lvlJc w:val="left"/>
      <w:pPr>
        <w:ind w:left="2160" w:hanging="360"/>
      </w:pPr>
      <w:rPr>
        <w:rFonts w:ascii="Wingdings" w:hAnsi="Wingdings" w:hint="default"/>
      </w:rPr>
    </w:lvl>
    <w:lvl w:ilvl="3" w:tplc="DE3C5558">
      <w:start w:val="1"/>
      <w:numFmt w:val="bullet"/>
      <w:lvlText w:val=""/>
      <w:lvlJc w:val="left"/>
      <w:pPr>
        <w:ind w:left="2880" w:hanging="360"/>
      </w:pPr>
      <w:rPr>
        <w:rFonts w:ascii="Symbol" w:hAnsi="Symbol" w:hint="default"/>
      </w:rPr>
    </w:lvl>
    <w:lvl w:ilvl="4" w:tplc="9356EF3A">
      <w:start w:val="1"/>
      <w:numFmt w:val="bullet"/>
      <w:lvlText w:val="o"/>
      <w:lvlJc w:val="left"/>
      <w:pPr>
        <w:ind w:left="3600" w:hanging="360"/>
      </w:pPr>
      <w:rPr>
        <w:rFonts w:ascii="Courier New" w:hAnsi="Courier New" w:hint="default"/>
      </w:rPr>
    </w:lvl>
    <w:lvl w:ilvl="5" w:tplc="299456B0">
      <w:start w:val="1"/>
      <w:numFmt w:val="bullet"/>
      <w:lvlText w:val=""/>
      <w:lvlJc w:val="left"/>
      <w:pPr>
        <w:ind w:left="4320" w:hanging="360"/>
      </w:pPr>
      <w:rPr>
        <w:rFonts w:ascii="Wingdings" w:hAnsi="Wingdings" w:hint="default"/>
      </w:rPr>
    </w:lvl>
    <w:lvl w:ilvl="6" w:tplc="15F0FBE8">
      <w:start w:val="1"/>
      <w:numFmt w:val="bullet"/>
      <w:lvlText w:val=""/>
      <w:lvlJc w:val="left"/>
      <w:pPr>
        <w:ind w:left="5040" w:hanging="360"/>
      </w:pPr>
      <w:rPr>
        <w:rFonts w:ascii="Symbol" w:hAnsi="Symbol" w:hint="default"/>
      </w:rPr>
    </w:lvl>
    <w:lvl w:ilvl="7" w:tplc="84C2870A">
      <w:start w:val="1"/>
      <w:numFmt w:val="bullet"/>
      <w:lvlText w:val="o"/>
      <w:lvlJc w:val="left"/>
      <w:pPr>
        <w:ind w:left="5760" w:hanging="360"/>
      </w:pPr>
      <w:rPr>
        <w:rFonts w:ascii="Courier New" w:hAnsi="Courier New" w:hint="default"/>
      </w:rPr>
    </w:lvl>
    <w:lvl w:ilvl="8" w:tplc="FFCCF024">
      <w:start w:val="1"/>
      <w:numFmt w:val="bullet"/>
      <w:lvlText w:val=""/>
      <w:lvlJc w:val="left"/>
      <w:pPr>
        <w:ind w:left="6480" w:hanging="360"/>
      </w:pPr>
      <w:rPr>
        <w:rFonts w:ascii="Wingdings" w:hAnsi="Wingdings" w:hint="default"/>
      </w:rPr>
    </w:lvl>
  </w:abstractNum>
  <w:num w:numId="1" w16cid:durableId="1772240864">
    <w:abstractNumId w:val="2"/>
  </w:num>
  <w:num w:numId="2" w16cid:durableId="2145658824">
    <w:abstractNumId w:val="3"/>
  </w:num>
  <w:num w:numId="3" w16cid:durableId="2087143361">
    <w:abstractNumId w:val="1"/>
  </w:num>
  <w:num w:numId="4" w16cid:durableId="118332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C5"/>
    <w:rsid w:val="00083EC7"/>
    <w:rsid w:val="000C2242"/>
    <w:rsid w:val="000F33C5"/>
    <w:rsid w:val="001145FF"/>
    <w:rsid w:val="0015093F"/>
    <w:rsid w:val="001820B5"/>
    <w:rsid w:val="001913E6"/>
    <w:rsid w:val="001A52D2"/>
    <w:rsid w:val="001E5722"/>
    <w:rsid w:val="00282052"/>
    <w:rsid w:val="002B5FAB"/>
    <w:rsid w:val="002D2FD7"/>
    <w:rsid w:val="002D42A9"/>
    <w:rsid w:val="002E2447"/>
    <w:rsid w:val="002F2C56"/>
    <w:rsid w:val="00301FF4"/>
    <w:rsid w:val="003324BB"/>
    <w:rsid w:val="00364DC3"/>
    <w:rsid w:val="003A52B2"/>
    <w:rsid w:val="004D7BDF"/>
    <w:rsid w:val="004F04CA"/>
    <w:rsid w:val="00520F76"/>
    <w:rsid w:val="00533DE6"/>
    <w:rsid w:val="00574207"/>
    <w:rsid w:val="00592FB3"/>
    <w:rsid w:val="005A0DDE"/>
    <w:rsid w:val="005D6A31"/>
    <w:rsid w:val="005E5A24"/>
    <w:rsid w:val="006151D2"/>
    <w:rsid w:val="006826A7"/>
    <w:rsid w:val="006A0EB6"/>
    <w:rsid w:val="00741F08"/>
    <w:rsid w:val="00753243"/>
    <w:rsid w:val="00753ADA"/>
    <w:rsid w:val="007F4ACD"/>
    <w:rsid w:val="007F54AD"/>
    <w:rsid w:val="0080657A"/>
    <w:rsid w:val="00850719"/>
    <w:rsid w:val="008563DE"/>
    <w:rsid w:val="00860219"/>
    <w:rsid w:val="009927E6"/>
    <w:rsid w:val="00996975"/>
    <w:rsid w:val="009B1FA0"/>
    <w:rsid w:val="009B452A"/>
    <w:rsid w:val="00A346E9"/>
    <w:rsid w:val="00A73C19"/>
    <w:rsid w:val="00A86216"/>
    <w:rsid w:val="00A86ECB"/>
    <w:rsid w:val="00AE4EE3"/>
    <w:rsid w:val="00B04EE5"/>
    <w:rsid w:val="00B070B9"/>
    <w:rsid w:val="00B44696"/>
    <w:rsid w:val="00B74B23"/>
    <w:rsid w:val="00B95585"/>
    <w:rsid w:val="00C4673B"/>
    <w:rsid w:val="00C72C9F"/>
    <w:rsid w:val="00C918D3"/>
    <w:rsid w:val="00CA7987"/>
    <w:rsid w:val="00CD75DA"/>
    <w:rsid w:val="00D08497"/>
    <w:rsid w:val="00D106A2"/>
    <w:rsid w:val="00D3758C"/>
    <w:rsid w:val="00D41810"/>
    <w:rsid w:val="00D4656C"/>
    <w:rsid w:val="00D7C282"/>
    <w:rsid w:val="00DC6453"/>
    <w:rsid w:val="00E00CF1"/>
    <w:rsid w:val="00E27E7E"/>
    <w:rsid w:val="00E3795A"/>
    <w:rsid w:val="00F3253E"/>
    <w:rsid w:val="00F970CD"/>
    <w:rsid w:val="01F683D0"/>
    <w:rsid w:val="027BFEFC"/>
    <w:rsid w:val="028D5BA4"/>
    <w:rsid w:val="02D466AF"/>
    <w:rsid w:val="02F46253"/>
    <w:rsid w:val="0350D6B8"/>
    <w:rsid w:val="0357D51F"/>
    <w:rsid w:val="037CA82F"/>
    <w:rsid w:val="03835A3A"/>
    <w:rsid w:val="03849ACA"/>
    <w:rsid w:val="03D16EA7"/>
    <w:rsid w:val="0400433F"/>
    <w:rsid w:val="041FA093"/>
    <w:rsid w:val="04CB869A"/>
    <w:rsid w:val="04CBE807"/>
    <w:rsid w:val="04CCE4F8"/>
    <w:rsid w:val="05847DAC"/>
    <w:rsid w:val="0624DA27"/>
    <w:rsid w:val="064485A0"/>
    <w:rsid w:val="0675A5DD"/>
    <w:rsid w:val="07278B61"/>
    <w:rsid w:val="07A53EB1"/>
    <w:rsid w:val="07D1D618"/>
    <w:rsid w:val="0813A9DD"/>
    <w:rsid w:val="081A48DB"/>
    <w:rsid w:val="0867CF16"/>
    <w:rsid w:val="086909AD"/>
    <w:rsid w:val="08B5316F"/>
    <w:rsid w:val="08BE8DDD"/>
    <w:rsid w:val="08FEA7A0"/>
    <w:rsid w:val="091BB6C0"/>
    <w:rsid w:val="0922A7BD"/>
    <w:rsid w:val="093902C4"/>
    <w:rsid w:val="09C67347"/>
    <w:rsid w:val="09F1FE72"/>
    <w:rsid w:val="0AF3E15A"/>
    <w:rsid w:val="0B060EA2"/>
    <w:rsid w:val="0B38B68F"/>
    <w:rsid w:val="0B3FD819"/>
    <w:rsid w:val="0BE80F3C"/>
    <w:rsid w:val="0C5808CF"/>
    <w:rsid w:val="0C723CCB"/>
    <w:rsid w:val="0CF39762"/>
    <w:rsid w:val="0D5024DA"/>
    <w:rsid w:val="0D657875"/>
    <w:rsid w:val="0D8F4E86"/>
    <w:rsid w:val="0DC4196D"/>
    <w:rsid w:val="0EC76748"/>
    <w:rsid w:val="0EC997D0"/>
    <w:rsid w:val="0ED88434"/>
    <w:rsid w:val="0EF58D5D"/>
    <w:rsid w:val="0F600A11"/>
    <w:rsid w:val="0FA85F06"/>
    <w:rsid w:val="0FB4EE56"/>
    <w:rsid w:val="0FBDB675"/>
    <w:rsid w:val="0FE9162C"/>
    <w:rsid w:val="10878D29"/>
    <w:rsid w:val="1096B305"/>
    <w:rsid w:val="10AD3419"/>
    <w:rsid w:val="10CC2CC9"/>
    <w:rsid w:val="1158299D"/>
    <w:rsid w:val="11B06AEB"/>
    <w:rsid w:val="11FDA145"/>
    <w:rsid w:val="1207E7CF"/>
    <w:rsid w:val="126239E7"/>
    <w:rsid w:val="12D05318"/>
    <w:rsid w:val="135A9952"/>
    <w:rsid w:val="13F8DCE2"/>
    <w:rsid w:val="13FCDDA2"/>
    <w:rsid w:val="1423E831"/>
    <w:rsid w:val="146E8800"/>
    <w:rsid w:val="14ACDC75"/>
    <w:rsid w:val="14C0940B"/>
    <w:rsid w:val="14D8997F"/>
    <w:rsid w:val="14EC9C32"/>
    <w:rsid w:val="15C9874D"/>
    <w:rsid w:val="15DF0D9C"/>
    <w:rsid w:val="15FAC170"/>
    <w:rsid w:val="16638D86"/>
    <w:rsid w:val="1670512C"/>
    <w:rsid w:val="168A981A"/>
    <w:rsid w:val="1699B240"/>
    <w:rsid w:val="16B3F345"/>
    <w:rsid w:val="1729A4A5"/>
    <w:rsid w:val="176F1BDD"/>
    <w:rsid w:val="177C29C2"/>
    <w:rsid w:val="18C79E74"/>
    <w:rsid w:val="190CAE5E"/>
    <w:rsid w:val="19218187"/>
    <w:rsid w:val="193C3F90"/>
    <w:rsid w:val="19E2EBE3"/>
    <w:rsid w:val="19F9E8CB"/>
    <w:rsid w:val="1A73232D"/>
    <w:rsid w:val="1AF27CCE"/>
    <w:rsid w:val="1B691579"/>
    <w:rsid w:val="1B97C2E5"/>
    <w:rsid w:val="1C40DDDE"/>
    <w:rsid w:val="1C5F3C41"/>
    <w:rsid w:val="1CAD6C18"/>
    <w:rsid w:val="1CFBFF38"/>
    <w:rsid w:val="1CFF272F"/>
    <w:rsid w:val="1D45D83B"/>
    <w:rsid w:val="1D90B00C"/>
    <w:rsid w:val="1DA32342"/>
    <w:rsid w:val="1E7DC4C6"/>
    <w:rsid w:val="1F061B3C"/>
    <w:rsid w:val="1F4A11AE"/>
    <w:rsid w:val="1F9E203E"/>
    <w:rsid w:val="1F9EBA80"/>
    <w:rsid w:val="203892FC"/>
    <w:rsid w:val="205B8588"/>
    <w:rsid w:val="2097E038"/>
    <w:rsid w:val="20EE9506"/>
    <w:rsid w:val="2144C64E"/>
    <w:rsid w:val="214FA29A"/>
    <w:rsid w:val="21A7D39E"/>
    <w:rsid w:val="220A67E3"/>
    <w:rsid w:val="221CCA4C"/>
    <w:rsid w:val="2253276D"/>
    <w:rsid w:val="225EE8E9"/>
    <w:rsid w:val="226AD032"/>
    <w:rsid w:val="226ED4A1"/>
    <w:rsid w:val="22C9E16D"/>
    <w:rsid w:val="22CFC051"/>
    <w:rsid w:val="22E2DC7C"/>
    <w:rsid w:val="23126E55"/>
    <w:rsid w:val="23535A2C"/>
    <w:rsid w:val="2363A90E"/>
    <w:rsid w:val="23F37D82"/>
    <w:rsid w:val="241F232D"/>
    <w:rsid w:val="24346FE1"/>
    <w:rsid w:val="24692DE7"/>
    <w:rsid w:val="251A6352"/>
    <w:rsid w:val="2528DA68"/>
    <w:rsid w:val="254F6B57"/>
    <w:rsid w:val="258DF627"/>
    <w:rsid w:val="25D8EF22"/>
    <w:rsid w:val="26318431"/>
    <w:rsid w:val="26490C5C"/>
    <w:rsid w:val="264C64BE"/>
    <w:rsid w:val="26525AF2"/>
    <w:rsid w:val="268E1069"/>
    <w:rsid w:val="26E7EA8A"/>
    <w:rsid w:val="274B5837"/>
    <w:rsid w:val="276B13BD"/>
    <w:rsid w:val="27730F67"/>
    <w:rsid w:val="27B420B5"/>
    <w:rsid w:val="27F20EBC"/>
    <w:rsid w:val="2809B57F"/>
    <w:rsid w:val="28E0C015"/>
    <w:rsid w:val="29546B2F"/>
    <w:rsid w:val="29B05E68"/>
    <w:rsid w:val="2AA6518A"/>
    <w:rsid w:val="2AECC47C"/>
    <w:rsid w:val="2B52B275"/>
    <w:rsid w:val="2B8E4BF3"/>
    <w:rsid w:val="2C4119E3"/>
    <w:rsid w:val="2D249DFE"/>
    <w:rsid w:val="2DAC9D8A"/>
    <w:rsid w:val="2DCB86E9"/>
    <w:rsid w:val="2DE45479"/>
    <w:rsid w:val="2E2252F6"/>
    <w:rsid w:val="2E97C7B9"/>
    <w:rsid w:val="2EC68C8E"/>
    <w:rsid w:val="2EE3ABF4"/>
    <w:rsid w:val="2EF40C06"/>
    <w:rsid w:val="2F1776F9"/>
    <w:rsid w:val="2F216989"/>
    <w:rsid w:val="2F541641"/>
    <w:rsid w:val="2F67BEB3"/>
    <w:rsid w:val="2F697C06"/>
    <w:rsid w:val="2FBAB733"/>
    <w:rsid w:val="2FC0C7DF"/>
    <w:rsid w:val="2FC2CA32"/>
    <w:rsid w:val="2FE51B9B"/>
    <w:rsid w:val="303191F5"/>
    <w:rsid w:val="30B3DC5C"/>
    <w:rsid w:val="30BD7B1D"/>
    <w:rsid w:val="316802B7"/>
    <w:rsid w:val="31805771"/>
    <w:rsid w:val="31B98D97"/>
    <w:rsid w:val="31C6E7A9"/>
    <w:rsid w:val="31D6585B"/>
    <w:rsid w:val="31E9E65C"/>
    <w:rsid w:val="321855B7"/>
    <w:rsid w:val="32F39290"/>
    <w:rsid w:val="3316A235"/>
    <w:rsid w:val="334A5D07"/>
    <w:rsid w:val="33A3E3F2"/>
    <w:rsid w:val="33AF5D1C"/>
    <w:rsid w:val="33DD94D9"/>
    <w:rsid w:val="346574B0"/>
    <w:rsid w:val="34872A52"/>
    <w:rsid w:val="34B56CE8"/>
    <w:rsid w:val="35187D41"/>
    <w:rsid w:val="356E2B54"/>
    <w:rsid w:val="3579653A"/>
    <w:rsid w:val="357A6B2A"/>
    <w:rsid w:val="3587E85C"/>
    <w:rsid w:val="3601224E"/>
    <w:rsid w:val="36270E01"/>
    <w:rsid w:val="367A1B0F"/>
    <w:rsid w:val="36A8E009"/>
    <w:rsid w:val="36B2B829"/>
    <w:rsid w:val="370B7560"/>
    <w:rsid w:val="375A0458"/>
    <w:rsid w:val="378B53DA"/>
    <w:rsid w:val="380734E3"/>
    <w:rsid w:val="38851D89"/>
    <w:rsid w:val="38AEDB90"/>
    <w:rsid w:val="38CFADDF"/>
    <w:rsid w:val="38E50C0C"/>
    <w:rsid w:val="38F5C51E"/>
    <w:rsid w:val="38FB4369"/>
    <w:rsid w:val="393B784C"/>
    <w:rsid w:val="395743B5"/>
    <w:rsid w:val="39DA673B"/>
    <w:rsid w:val="3A11DEBB"/>
    <w:rsid w:val="3A1D285F"/>
    <w:rsid w:val="3A2DD833"/>
    <w:rsid w:val="3A45E256"/>
    <w:rsid w:val="3A4790FD"/>
    <w:rsid w:val="3A5F5E77"/>
    <w:rsid w:val="3B695AF0"/>
    <w:rsid w:val="3B8DAF12"/>
    <w:rsid w:val="3B941235"/>
    <w:rsid w:val="3BD37A7C"/>
    <w:rsid w:val="3C9A4937"/>
    <w:rsid w:val="3CA69AEC"/>
    <w:rsid w:val="3CC95A65"/>
    <w:rsid w:val="3CFAFDC0"/>
    <w:rsid w:val="3D2A879E"/>
    <w:rsid w:val="3D421A1D"/>
    <w:rsid w:val="3D601C77"/>
    <w:rsid w:val="3D6AF727"/>
    <w:rsid w:val="3D723C11"/>
    <w:rsid w:val="3D76E77A"/>
    <w:rsid w:val="3DA71A35"/>
    <w:rsid w:val="3DC29727"/>
    <w:rsid w:val="3E079F64"/>
    <w:rsid w:val="3E51F595"/>
    <w:rsid w:val="3EAFDADC"/>
    <w:rsid w:val="3EBCD5D2"/>
    <w:rsid w:val="3EBD172B"/>
    <w:rsid w:val="3ECA16E9"/>
    <w:rsid w:val="3EDE5081"/>
    <w:rsid w:val="3F166E2D"/>
    <w:rsid w:val="3F2D013D"/>
    <w:rsid w:val="3F7C92DA"/>
    <w:rsid w:val="3F82E2B3"/>
    <w:rsid w:val="3FDEA813"/>
    <w:rsid w:val="3FE66EF9"/>
    <w:rsid w:val="400801D3"/>
    <w:rsid w:val="403D5AC9"/>
    <w:rsid w:val="407C38F7"/>
    <w:rsid w:val="40BCAA82"/>
    <w:rsid w:val="40C70E57"/>
    <w:rsid w:val="41136BDF"/>
    <w:rsid w:val="41144BCE"/>
    <w:rsid w:val="411AFC0A"/>
    <w:rsid w:val="41205FCC"/>
    <w:rsid w:val="4127EA48"/>
    <w:rsid w:val="4166FFCD"/>
    <w:rsid w:val="41991C5D"/>
    <w:rsid w:val="41D33EC3"/>
    <w:rsid w:val="42481ED2"/>
    <w:rsid w:val="424AE07D"/>
    <w:rsid w:val="425AB5A8"/>
    <w:rsid w:val="42630E78"/>
    <w:rsid w:val="42C8EA3D"/>
    <w:rsid w:val="42D64FA0"/>
    <w:rsid w:val="4325B8C5"/>
    <w:rsid w:val="4361745C"/>
    <w:rsid w:val="4387B528"/>
    <w:rsid w:val="438A723A"/>
    <w:rsid w:val="43C0B15B"/>
    <w:rsid w:val="43E1B6F4"/>
    <w:rsid w:val="447C2712"/>
    <w:rsid w:val="447F3334"/>
    <w:rsid w:val="448F7CFC"/>
    <w:rsid w:val="44AE1BF4"/>
    <w:rsid w:val="44F16644"/>
    <w:rsid w:val="451153BE"/>
    <w:rsid w:val="456147CF"/>
    <w:rsid w:val="45A9835E"/>
    <w:rsid w:val="45B7ABC3"/>
    <w:rsid w:val="4602E8A3"/>
    <w:rsid w:val="46032700"/>
    <w:rsid w:val="462AC761"/>
    <w:rsid w:val="46359593"/>
    <w:rsid w:val="4698078D"/>
    <w:rsid w:val="469C194A"/>
    <w:rsid w:val="46FE44A2"/>
    <w:rsid w:val="47127BC6"/>
    <w:rsid w:val="47854199"/>
    <w:rsid w:val="47DAF91B"/>
    <w:rsid w:val="47FFE836"/>
    <w:rsid w:val="48CD69B9"/>
    <w:rsid w:val="4916DFFC"/>
    <w:rsid w:val="49243B50"/>
    <w:rsid w:val="4940F085"/>
    <w:rsid w:val="4968458E"/>
    <w:rsid w:val="499A1DA0"/>
    <w:rsid w:val="49AA2AB3"/>
    <w:rsid w:val="49FA8A9E"/>
    <w:rsid w:val="4A05EF16"/>
    <w:rsid w:val="4A52B70B"/>
    <w:rsid w:val="4A82CFA1"/>
    <w:rsid w:val="4A862AB8"/>
    <w:rsid w:val="4ABF12AF"/>
    <w:rsid w:val="4AC415D7"/>
    <w:rsid w:val="4B66A895"/>
    <w:rsid w:val="4BA3AB2C"/>
    <w:rsid w:val="4BEEE41E"/>
    <w:rsid w:val="4C48CC50"/>
    <w:rsid w:val="4C5D4BB8"/>
    <w:rsid w:val="4CC3A09B"/>
    <w:rsid w:val="4CD53900"/>
    <w:rsid w:val="4CFA6672"/>
    <w:rsid w:val="4D2D6529"/>
    <w:rsid w:val="4D34DF32"/>
    <w:rsid w:val="4D423DC9"/>
    <w:rsid w:val="4D796E43"/>
    <w:rsid w:val="4D987CB8"/>
    <w:rsid w:val="4DD535FA"/>
    <w:rsid w:val="4E015CC2"/>
    <w:rsid w:val="4E26A65F"/>
    <w:rsid w:val="4E502A95"/>
    <w:rsid w:val="4E776C1B"/>
    <w:rsid w:val="4F4E19F5"/>
    <w:rsid w:val="4F7643B6"/>
    <w:rsid w:val="4F991927"/>
    <w:rsid w:val="5040F914"/>
    <w:rsid w:val="511559C6"/>
    <w:rsid w:val="5200FC18"/>
    <w:rsid w:val="522570A4"/>
    <w:rsid w:val="5244B57F"/>
    <w:rsid w:val="5246DE06"/>
    <w:rsid w:val="528F2460"/>
    <w:rsid w:val="53208EC0"/>
    <w:rsid w:val="53314EA2"/>
    <w:rsid w:val="534B680F"/>
    <w:rsid w:val="5354A67A"/>
    <w:rsid w:val="539856AD"/>
    <w:rsid w:val="53D2C2AB"/>
    <w:rsid w:val="53E1BF64"/>
    <w:rsid w:val="54144920"/>
    <w:rsid w:val="546CBBF8"/>
    <w:rsid w:val="54A0A686"/>
    <w:rsid w:val="55188B9E"/>
    <w:rsid w:val="554CB09C"/>
    <w:rsid w:val="55576E07"/>
    <w:rsid w:val="560A2FA6"/>
    <w:rsid w:val="561D1000"/>
    <w:rsid w:val="56D2BD91"/>
    <w:rsid w:val="575CC915"/>
    <w:rsid w:val="57ED93CF"/>
    <w:rsid w:val="57EFA57E"/>
    <w:rsid w:val="5864005B"/>
    <w:rsid w:val="5880EEA1"/>
    <w:rsid w:val="58B87255"/>
    <w:rsid w:val="58C1E91B"/>
    <w:rsid w:val="5902D4D7"/>
    <w:rsid w:val="591A28AE"/>
    <w:rsid w:val="596E6DDA"/>
    <w:rsid w:val="59B1E076"/>
    <w:rsid w:val="59C255B3"/>
    <w:rsid w:val="59F1499C"/>
    <w:rsid w:val="5A6DFEA1"/>
    <w:rsid w:val="5AA33AE7"/>
    <w:rsid w:val="5AE9BB77"/>
    <w:rsid w:val="5B1EC126"/>
    <w:rsid w:val="5B54B189"/>
    <w:rsid w:val="5B5A6ED2"/>
    <w:rsid w:val="5B995EF4"/>
    <w:rsid w:val="5C251F4F"/>
    <w:rsid w:val="5C91DF54"/>
    <w:rsid w:val="5CD32A6E"/>
    <w:rsid w:val="5CD8D360"/>
    <w:rsid w:val="5D102FBE"/>
    <w:rsid w:val="5D4754A8"/>
    <w:rsid w:val="5D5D8CDD"/>
    <w:rsid w:val="5DEDE58E"/>
    <w:rsid w:val="5E48C093"/>
    <w:rsid w:val="5EAFFE1F"/>
    <w:rsid w:val="5EC53C7F"/>
    <w:rsid w:val="5EF1DD39"/>
    <w:rsid w:val="5F4BB35C"/>
    <w:rsid w:val="5F4F77A7"/>
    <w:rsid w:val="5FDFE52B"/>
    <w:rsid w:val="604D9DC4"/>
    <w:rsid w:val="60857678"/>
    <w:rsid w:val="60919EE9"/>
    <w:rsid w:val="60BF4683"/>
    <w:rsid w:val="60CD74DF"/>
    <w:rsid w:val="6123FCD7"/>
    <w:rsid w:val="61934FCE"/>
    <w:rsid w:val="61B8154D"/>
    <w:rsid w:val="61C4CB0B"/>
    <w:rsid w:val="61E1B76E"/>
    <w:rsid w:val="623FD326"/>
    <w:rsid w:val="6241E3D4"/>
    <w:rsid w:val="6264A90B"/>
    <w:rsid w:val="62DD1B63"/>
    <w:rsid w:val="62E5E4E2"/>
    <w:rsid w:val="630B0C00"/>
    <w:rsid w:val="63118EEC"/>
    <w:rsid w:val="63197E50"/>
    <w:rsid w:val="6329749F"/>
    <w:rsid w:val="6334F46F"/>
    <w:rsid w:val="633CDAD2"/>
    <w:rsid w:val="639B33B8"/>
    <w:rsid w:val="63A859F3"/>
    <w:rsid w:val="63D5B3D3"/>
    <w:rsid w:val="63DFCA73"/>
    <w:rsid w:val="640BB85B"/>
    <w:rsid w:val="64244487"/>
    <w:rsid w:val="6458A79C"/>
    <w:rsid w:val="646BA6F3"/>
    <w:rsid w:val="64FB3D51"/>
    <w:rsid w:val="6546F9C7"/>
    <w:rsid w:val="65743DEA"/>
    <w:rsid w:val="657560FD"/>
    <w:rsid w:val="65D3E538"/>
    <w:rsid w:val="65E09773"/>
    <w:rsid w:val="66230136"/>
    <w:rsid w:val="665C3C96"/>
    <w:rsid w:val="667268AE"/>
    <w:rsid w:val="66775743"/>
    <w:rsid w:val="66DF6A76"/>
    <w:rsid w:val="6751DBE9"/>
    <w:rsid w:val="67E23E46"/>
    <w:rsid w:val="67EC5C93"/>
    <w:rsid w:val="686F9031"/>
    <w:rsid w:val="68E05387"/>
    <w:rsid w:val="690C2259"/>
    <w:rsid w:val="6943C500"/>
    <w:rsid w:val="694695E3"/>
    <w:rsid w:val="69721916"/>
    <w:rsid w:val="69B801E9"/>
    <w:rsid w:val="69C88447"/>
    <w:rsid w:val="6A87824C"/>
    <w:rsid w:val="6AE9B44A"/>
    <w:rsid w:val="6B42CC58"/>
    <w:rsid w:val="6B532CEB"/>
    <w:rsid w:val="6BE5E5FF"/>
    <w:rsid w:val="6C7F6827"/>
    <w:rsid w:val="6D78F66D"/>
    <w:rsid w:val="6D9331A3"/>
    <w:rsid w:val="6DFE66CE"/>
    <w:rsid w:val="6E20B285"/>
    <w:rsid w:val="6E6AEAC4"/>
    <w:rsid w:val="6E732E6D"/>
    <w:rsid w:val="6ED9353A"/>
    <w:rsid w:val="6EE1AD9C"/>
    <w:rsid w:val="6F17558C"/>
    <w:rsid w:val="6F9365BC"/>
    <w:rsid w:val="7053F795"/>
    <w:rsid w:val="70E4C7F6"/>
    <w:rsid w:val="7126AE03"/>
    <w:rsid w:val="712B00F0"/>
    <w:rsid w:val="71A4A72F"/>
    <w:rsid w:val="71B0A483"/>
    <w:rsid w:val="71D3AD5F"/>
    <w:rsid w:val="720C97D9"/>
    <w:rsid w:val="724AEF99"/>
    <w:rsid w:val="725E9804"/>
    <w:rsid w:val="72D93B1C"/>
    <w:rsid w:val="72E2574A"/>
    <w:rsid w:val="73DC50DC"/>
    <w:rsid w:val="73EE71E5"/>
    <w:rsid w:val="7410AC67"/>
    <w:rsid w:val="742E09EA"/>
    <w:rsid w:val="74AF6F80"/>
    <w:rsid w:val="74B28BC6"/>
    <w:rsid w:val="74FD96FD"/>
    <w:rsid w:val="75472191"/>
    <w:rsid w:val="755B24C4"/>
    <w:rsid w:val="758861F6"/>
    <w:rsid w:val="75D7812A"/>
    <w:rsid w:val="76414237"/>
    <w:rsid w:val="76A4BF22"/>
    <w:rsid w:val="76A9AAF1"/>
    <w:rsid w:val="76C0CBB7"/>
    <w:rsid w:val="76CA41A2"/>
    <w:rsid w:val="7712AB92"/>
    <w:rsid w:val="773C5ED5"/>
    <w:rsid w:val="779FF21C"/>
    <w:rsid w:val="7838D05B"/>
    <w:rsid w:val="78404FF8"/>
    <w:rsid w:val="7862598A"/>
    <w:rsid w:val="78B0FEFE"/>
    <w:rsid w:val="790A35FD"/>
    <w:rsid w:val="79158269"/>
    <w:rsid w:val="792AE775"/>
    <w:rsid w:val="794A910C"/>
    <w:rsid w:val="7A5F67B8"/>
    <w:rsid w:val="7B30459E"/>
    <w:rsid w:val="7B62F01F"/>
    <w:rsid w:val="7BB966F9"/>
    <w:rsid w:val="7C26AB38"/>
    <w:rsid w:val="7C30D3A6"/>
    <w:rsid w:val="7C3DCAE8"/>
    <w:rsid w:val="7C43FAFB"/>
    <w:rsid w:val="7C72A94E"/>
    <w:rsid w:val="7CDCA8A1"/>
    <w:rsid w:val="7D3950E6"/>
    <w:rsid w:val="7D3AF96F"/>
    <w:rsid w:val="7DB70230"/>
    <w:rsid w:val="7DDA790A"/>
    <w:rsid w:val="7DFA581B"/>
    <w:rsid w:val="7E759A92"/>
    <w:rsid w:val="7E7B1476"/>
    <w:rsid w:val="7FA835BF"/>
    <w:rsid w:val="7FB8BEE1"/>
    <w:rsid w:val="7FC282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156A"/>
  <w15:chartTrackingRefBased/>
  <w15:docId w15:val="{BCB2B7E1-905F-42F7-997A-17C650ED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3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F3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33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33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33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33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33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33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33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33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F33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33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33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33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33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33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33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33C5"/>
    <w:rPr>
      <w:rFonts w:eastAsiaTheme="majorEastAsia" w:cstheme="majorBidi"/>
      <w:color w:val="272727" w:themeColor="text1" w:themeTint="D8"/>
    </w:rPr>
  </w:style>
  <w:style w:type="paragraph" w:styleId="Titel">
    <w:name w:val="Title"/>
    <w:basedOn w:val="Standaard"/>
    <w:next w:val="Standaard"/>
    <w:link w:val="TitelChar"/>
    <w:uiPriority w:val="10"/>
    <w:qFormat/>
    <w:rsid w:val="000F3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33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33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33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33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33C5"/>
    <w:rPr>
      <w:i/>
      <w:iCs/>
      <w:color w:val="404040" w:themeColor="text1" w:themeTint="BF"/>
    </w:rPr>
  </w:style>
  <w:style w:type="paragraph" w:styleId="Lijstalinea">
    <w:name w:val="List Paragraph"/>
    <w:basedOn w:val="Standaard"/>
    <w:uiPriority w:val="34"/>
    <w:qFormat/>
    <w:rsid w:val="000F33C5"/>
    <w:pPr>
      <w:ind w:left="720"/>
      <w:contextualSpacing/>
    </w:pPr>
  </w:style>
  <w:style w:type="character" w:styleId="Intensievebenadrukking">
    <w:name w:val="Intense Emphasis"/>
    <w:basedOn w:val="Standaardalinea-lettertype"/>
    <w:uiPriority w:val="21"/>
    <w:qFormat/>
    <w:rsid w:val="000F33C5"/>
    <w:rPr>
      <w:i/>
      <w:iCs/>
      <w:color w:val="0F4761" w:themeColor="accent1" w:themeShade="BF"/>
    </w:rPr>
  </w:style>
  <w:style w:type="paragraph" w:styleId="Duidelijkcitaat">
    <w:name w:val="Intense Quote"/>
    <w:basedOn w:val="Standaard"/>
    <w:next w:val="Standaard"/>
    <w:link w:val="DuidelijkcitaatChar"/>
    <w:uiPriority w:val="30"/>
    <w:qFormat/>
    <w:rsid w:val="000F3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33C5"/>
    <w:rPr>
      <w:i/>
      <w:iCs/>
      <w:color w:val="0F4761" w:themeColor="accent1" w:themeShade="BF"/>
    </w:rPr>
  </w:style>
  <w:style w:type="character" w:styleId="Intensieveverwijzing">
    <w:name w:val="Intense Reference"/>
    <w:basedOn w:val="Standaardalinea-lettertype"/>
    <w:uiPriority w:val="32"/>
    <w:qFormat/>
    <w:rsid w:val="000F33C5"/>
    <w:rPr>
      <w:b/>
      <w:bCs/>
      <w:smallCaps/>
      <w:color w:val="0F4761" w:themeColor="accent1" w:themeShade="BF"/>
      <w:spacing w:val="5"/>
    </w:rPr>
  </w:style>
  <w:style w:type="paragraph" w:styleId="Normaalweb">
    <w:name w:val="Normal (Web)"/>
    <w:basedOn w:val="Standaard"/>
    <w:uiPriority w:val="99"/>
    <w:semiHidden/>
    <w:unhideWhenUsed/>
    <w:rsid w:val="000F33C5"/>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0F33C5"/>
    <w:rPr>
      <w:b/>
      <w:bCs/>
    </w:rPr>
  </w:style>
  <w:style w:type="character" w:styleId="Hyperlink">
    <w:name w:val="Hyperlink"/>
    <w:basedOn w:val="Standaardalinea-lettertype"/>
    <w:uiPriority w:val="99"/>
    <w:unhideWhenUsed/>
    <w:rsid w:val="006A0EB6"/>
    <w:rPr>
      <w:color w:val="467886" w:themeColor="hyperlink"/>
      <w:u w:val="single"/>
    </w:rPr>
  </w:style>
  <w:style w:type="character" w:styleId="Onopgelostemelding">
    <w:name w:val="Unresolved Mention"/>
    <w:basedOn w:val="Standaardalinea-lettertype"/>
    <w:uiPriority w:val="99"/>
    <w:semiHidden/>
    <w:unhideWhenUsed/>
    <w:rsid w:val="006A0EB6"/>
    <w:rPr>
      <w:color w:val="605E5C"/>
      <w:shd w:val="clear" w:color="auto" w:fill="E1DFDD"/>
    </w:rPr>
  </w:style>
  <w:style w:type="character" w:styleId="GevolgdeHyperlink">
    <w:name w:val="FollowedHyperlink"/>
    <w:basedOn w:val="Standaardalinea-lettertype"/>
    <w:uiPriority w:val="99"/>
    <w:semiHidden/>
    <w:unhideWhenUsed/>
    <w:rsid w:val="006A0EB6"/>
    <w:rPr>
      <w:color w:val="96607D" w:themeColor="followed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0060">
      <w:bodyDiv w:val="1"/>
      <w:marLeft w:val="0"/>
      <w:marRight w:val="0"/>
      <w:marTop w:val="0"/>
      <w:marBottom w:val="0"/>
      <w:divBdr>
        <w:top w:val="none" w:sz="0" w:space="0" w:color="auto"/>
        <w:left w:val="none" w:sz="0" w:space="0" w:color="auto"/>
        <w:bottom w:val="none" w:sz="0" w:space="0" w:color="auto"/>
        <w:right w:val="none" w:sz="0" w:space="0" w:color="auto"/>
      </w:divBdr>
    </w:div>
    <w:div w:id="596016761">
      <w:bodyDiv w:val="1"/>
      <w:marLeft w:val="0"/>
      <w:marRight w:val="0"/>
      <w:marTop w:val="0"/>
      <w:marBottom w:val="0"/>
      <w:divBdr>
        <w:top w:val="none" w:sz="0" w:space="0" w:color="auto"/>
        <w:left w:val="none" w:sz="0" w:space="0" w:color="auto"/>
        <w:bottom w:val="none" w:sz="0" w:space="0" w:color="auto"/>
        <w:right w:val="none" w:sz="0" w:space="0" w:color="auto"/>
      </w:divBdr>
      <w:divsChild>
        <w:div w:id="422725301">
          <w:marLeft w:val="0"/>
          <w:marRight w:val="0"/>
          <w:marTop w:val="0"/>
          <w:marBottom w:val="0"/>
          <w:divBdr>
            <w:top w:val="none" w:sz="0" w:space="0" w:color="auto"/>
            <w:left w:val="none" w:sz="0" w:space="0" w:color="auto"/>
            <w:bottom w:val="none" w:sz="0" w:space="0" w:color="auto"/>
            <w:right w:val="none" w:sz="0" w:space="0" w:color="auto"/>
          </w:divBdr>
        </w:div>
        <w:div w:id="479660868">
          <w:marLeft w:val="0"/>
          <w:marRight w:val="0"/>
          <w:marTop w:val="0"/>
          <w:marBottom w:val="0"/>
          <w:divBdr>
            <w:top w:val="none" w:sz="0" w:space="0" w:color="auto"/>
            <w:left w:val="none" w:sz="0" w:space="0" w:color="auto"/>
            <w:bottom w:val="none" w:sz="0" w:space="0" w:color="auto"/>
            <w:right w:val="none" w:sz="0" w:space="0" w:color="auto"/>
          </w:divBdr>
        </w:div>
        <w:div w:id="986668348">
          <w:marLeft w:val="0"/>
          <w:marRight w:val="0"/>
          <w:marTop w:val="0"/>
          <w:marBottom w:val="0"/>
          <w:divBdr>
            <w:top w:val="none" w:sz="0" w:space="0" w:color="auto"/>
            <w:left w:val="none" w:sz="0" w:space="0" w:color="auto"/>
            <w:bottom w:val="none" w:sz="0" w:space="0" w:color="auto"/>
            <w:right w:val="none" w:sz="0" w:space="0" w:color="auto"/>
          </w:divBdr>
        </w:div>
        <w:div w:id="1845437142">
          <w:marLeft w:val="0"/>
          <w:marRight w:val="0"/>
          <w:marTop w:val="0"/>
          <w:marBottom w:val="0"/>
          <w:divBdr>
            <w:top w:val="none" w:sz="0" w:space="0" w:color="auto"/>
            <w:left w:val="none" w:sz="0" w:space="0" w:color="auto"/>
            <w:bottom w:val="none" w:sz="0" w:space="0" w:color="auto"/>
            <w:right w:val="none" w:sz="0" w:space="0" w:color="auto"/>
          </w:divBdr>
        </w:div>
        <w:div w:id="188765688">
          <w:marLeft w:val="0"/>
          <w:marRight w:val="0"/>
          <w:marTop w:val="0"/>
          <w:marBottom w:val="0"/>
          <w:divBdr>
            <w:top w:val="none" w:sz="0" w:space="0" w:color="auto"/>
            <w:left w:val="none" w:sz="0" w:space="0" w:color="auto"/>
            <w:bottom w:val="none" w:sz="0" w:space="0" w:color="auto"/>
            <w:right w:val="none" w:sz="0" w:space="0" w:color="auto"/>
          </w:divBdr>
        </w:div>
        <w:div w:id="1168056853">
          <w:marLeft w:val="0"/>
          <w:marRight w:val="0"/>
          <w:marTop w:val="0"/>
          <w:marBottom w:val="0"/>
          <w:divBdr>
            <w:top w:val="none" w:sz="0" w:space="0" w:color="auto"/>
            <w:left w:val="none" w:sz="0" w:space="0" w:color="auto"/>
            <w:bottom w:val="none" w:sz="0" w:space="0" w:color="auto"/>
            <w:right w:val="none" w:sz="0" w:space="0" w:color="auto"/>
          </w:divBdr>
        </w:div>
        <w:div w:id="159541462">
          <w:marLeft w:val="0"/>
          <w:marRight w:val="0"/>
          <w:marTop w:val="0"/>
          <w:marBottom w:val="0"/>
          <w:divBdr>
            <w:top w:val="none" w:sz="0" w:space="0" w:color="auto"/>
            <w:left w:val="none" w:sz="0" w:space="0" w:color="auto"/>
            <w:bottom w:val="none" w:sz="0" w:space="0" w:color="auto"/>
            <w:right w:val="none" w:sz="0" w:space="0" w:color="auto"/>
          </w:divBdr>
        </w:div>
        <w:div w:id="280647214">
          <w:marLeft w:val="0"/>
          <w:marRight w:val="0"/>
          <w:marTop w:val="0"/>
          <w:marBottom w:val="0"/>
          <w:divBdr>
            <w:top w:val="none" w:sz="0" w:space="0" w:color="auto"/>
            <w:left w:val="none" w:sz="0" w:space="0" w:color="auto"/>
            <w:bottom w:val="none" w:sz="0" w:space="0" w:color="auto"/>
            <w:right w:val="none" w:sz="0" w:space="0" w:color="auto"/>
          </w:divBdr>
        </w:div>
        <w:div w:id="1358119324">
          <w:marLeft w:val="0"/>
          <w:marRight w:val="0"/>
          <w:marTop w:val="0"/>
          <w:marBottom w:val="0"/>
          <w:divBdr>
            <w:top w:val="none" w:sz="0" w:space="0" w:color="auto"/>
            <w:left w:val="none" w:sz="0" w:space="0" w:color="auto"/>
            <w:bottom w:val="none" w:sz="0" w:space="0" w:color="auto"/>
            <w:right w:val="none" w:sz="0" w:space="0" w:color="auto"/>
          </w:divBdr>
        </w:div>
      </w:divsChild>
    </w:div>
    <w:div w:id="637731334">
      <w:bodyDiv w:val="1"/>
      <w:marLeft w:val="0"/>
      <w:marRight w:val="0"/>
      <w:marTop w:val="0"/>
      <w:marBottom w:val="0"/>
      <w:divBdr>
        <w:top w:val="none" w:sz="0" w:space="0" w:color="auto"/>
        <w:left w:val="none" w:sz="0" w:space="0" w:color="auto"/>
        <w:bottom w:val="none" w:sz="0" w:space="0" w:color="auto"/>
        <w:right w:val="none" w:sz="0" w:space="0" w:color="auto"/>
      </w:divBdr>
    </w:div>
    <w:div w:id="754131293">
      <w:bodyDiv w:val="1"/>
      <w:marLeft w:val="0"/>
      <w:marRight w:val="0"/>
      <w:marTop w:val="0"/>
      <w:marBottom w:val="0"/>
      <w:divBdr>
        <w:top w:val="none" w:sz="0" w:space="0" w:color="auto"/>
        <w:left w:val="none" w:sz="0" w:space="0" w:color="auto"/>
        <w:bottom w:val="none" w:sz="0" w:space="0" w:color="auto"/>
        <w:right w:val="none" w:sz="0" w:space="0" w:color="auto"/>
      </w:divBdr>
    </w:div>
    <w:div w:id="993337580">
      <w:bodyDiv w:val="1"/>
      <w:marLeft w:val="0"/>
      <w:marRight w:val="0"/>
      <w:marTop w:val="0"/>
      <w:marBottom w:val="0"/>
      <w:divBdr>
        <w:top w:val="none" w:sz="0" w:space="0" w:color="auto"/>
        <w:left w:val="none" w:sz="0" w:space="0" w:color="auto"/>
        <w:bottom w:val="none" w:sz="0" w:space="0" w:color="auto"/>
        <w:right w:val="none" w:sz="0" w:space="0" w:color="auto"/>
      </w:divBdr>
      <w:divsChild>
        <w:div w:id="740181631">
          <w:marLeft w:val="0"/>
          <w:marRight w:val="0"/>
          <w:marTop w:val="0"/>
          <w:marBottom w:val="0"/>
          <w:divBdr>
            <w:top w:val="none" w:sz="0" w:space="0" w:color="auto"/>
            <w:left w:val="none" w:sz="0" w:space="0" w:color="auto"/>
            <w:bottom w:val="none" w:sz="0" w:space="0" w:color="auto"/>
            <w:right w:val="none" w:sz="0" w:space="0" w:color="auto"/>
          </w:divBdr>
        </w:div>
        <w:div w:id="550847177">
          <w:marLeft w:val="0"/>
          <w:marRight w:val="0"/>
          <w:marTop w:val="0"/>
          <w:marBottom w:val="0"/>
          <w:divBdr>
            <w:top w:val="none" w:sz="0" w:space="0" w:color="auto"/>
            <w:left w:val="none" w:sz="0" w:space="0" w:color="auto"/>
            <w:bottom w:val="none" w:sz="0" w:space="0" w:color="auto"/>
            <w:right w:val="none" w:sz="0" w:space="0" w:color="auto"/>
          </w:divBdr>
        </w:div>
        <w:div w:id="777605723">
          <w:marLeft w:val="0"/>
          <w:marRight w:val="0"/>
          <w:marTop w:val="0"/>
          <w:marBottom w:val="0"/>
          <w:divBdr>
            <w:top w:val="none" w:sz="0" w:space="0" w:color="auto"/>
            <w:left w:val="none" w:sz="0" w:space="0" w:color="auto"/>
            <w:bottom w:val="none" w:sz="0" w:space="0" w:color="auto"/>
            <w:right w:val="none" w:sz="0" w:space="0" w:color="auto"/>
          </w:divBdr>
        </w:div>
        <w:div w:id="224609511">
          <w:marLeft w:val="0"/>
          <w:marRight w:val="0"/>
          <w:marTop w:val="0"/>
          <w:marBottom w:val="0"/>
          <w:divBdr>
            <w:top w:val="none" w:sz="0" w:space="0" w:color="auto"/>
            <w:left w:val="none" w:sz="0" w:space="0" w:color="auto"/>
            <w:bottom w:val="none" w:sz="0" w:space="0" w:color="auto"/>
            <w:right w:val="none" w:sz="0" w:space="0" w:color="auto"/>
          </w:divBdr>
        </w:div>
        <w:div w:id="1962371141">
          <w:marLeft w:val="0"/>
          <w:marRight w:val="0"/>
          <w:marTop w:val="0"/>
          <w:marBottom w:val="0"/>
          <w:divBdr>
            <w:top w:val="none" w:sz="0" w:space="0" w:color="auto"/>
            <w:left w:val="none" w:sz="0" w:space="0" w:color="auto"/>
            <w:bottom w:val="none" w:sz="0" w:space="0" w:color="auto"/>
            <w:right w:val="none" w:sz="0" w:space="0" w:color="auto"/>
          </w:divBdr>
        </w:div>
        <w:div w:id="1096487222">
          <w:marLeft w:val="0"/>
          <w:marRight w:val="0"/>
          <w:marTop w:val="0"/>
          <w:marBottom w:val="0"/>
          <w:divBdr>
            <w:top w:val="none" w:sz="0" w:space="0" w:color="auto"/>
            <w:left w:val="none" w:sz="0" w:space="0" w:color="auto"/>
            <w:bottom w:val="none" w:sz="0" w:space="0" w:color="auto"/>
            <w:right w:val="none" w:sz="0" w:space="0" w:color="auto"/>
          </w:divBdr>
        </w:div>
        <w:div w:id="1546719997">
          <w:marLeft w:val="0"/>
          <w:marRight w:val="0"/>
          <w:marTop w:val="0"/>
          <w:marBottom w:val="0"/>
          <w:divBdr>
            <w:top w:val="none" w:sz="0" w:space="0" w:color="auto"/>
            <w:left w:val="none" w:sz="0" w:space="0" w:color="auto"/>
            <w:bottom w:val="none" w:sz="0" w:space="0" w:color="auto"/>
            <w:right w:val="none" w:sz="0" w:space="0" w:color="auto"/>
          </w:divBdr>
        </w:div>
        <w:div w:id="1853376932">
          <w:marLeft w:val="0"/>
          <w:marRight w:val="0"/>
          <w:marTop w:val="0"/>
          <w:marBottom w:val="0"/>
          <w:divBdr>
            <w:top w:val="none" w:sz="0" w:space="0" w:color="auto"/>
            <w:left w:val="none" w:sz="0" w:space="0" w:color="auto"/>
            <w:bottom w:val="none" w:sz="0" w:space="0" w:color="auto"/>
            <w:right w:val="none" w:sz="0" w:space="0" w:color="auto"/>
          </w:divBdr>
        </w:div>
      </w:divsChild>
    </w:div>
    <w:div w:id="1064446041">
      <w:bodyDiv w:val="1"/>
      <w:marLeft w:val="0"/>
      <w:marRight w:val="0"/>
      <w:marTop w:val="0"/>
      <w:marBottom w:val="0"/>
      <w:divBdr>
        <w:top w:val="none" w:sz="0" w:space="0" w:color="auto"/>
        <w:left w:val="none" w:sz="0" w:space="0" w:color="auto"/>
        <w:bottom w:val="none" w:sz="0" w:space="0" w:color="auto"/>
        <w:right w:val="none" w:sz="0" w:space="0" w:color="auto"/>
      </w:divBdr>
      <w:divsChild>
        <w:div w:id="319580450">
          <w:marLeft w:val="0"/>
          <w:marRight w:val="0"/>
          <w:marTop w:val="0"/>
          <w:marBottom w:val="0"/>
          <w:divBdr>
            <w:top w:val="none" w:sz="0" w:space="0" w:color="auto"/>
            <w:left w:val="none" w:sz="0" w:space="0" w:color="auto"/>
            <w:bottom w:val="none" w:sz="0" w:space="0" w:color="auto"/>
            <w:right w:val="none" w:sz="0" w:space="0" w:color="auto"/>
          </w:divBdr>
        </w:div>
        <w:div w:id="1528250663">
          <w:marLeft w:val="0"/>
          <w:marRight w:val="0"/>
          <w:marTop w:val="0"/>
          <w:marBottom w:val="0"/>
          <w:divBdr>
            <w:top w:val="none" w:sz="0" w:space="0" w:color="auto"/>
            <w:left w:val="none" w:sz="0" w:space="0" w:color="auto"/>
            <w:bottom w:val="none" w:sz="0" w:space="0" w:color="auto"/>
            <w:right w:val="none" w:sz="0" w:space="0" w:color="auto"/>
          </w:divBdr>
        </w:div>
        <w:div w:id="336349256">
          <w:marLeft w:val="0"/>
          <w:marRight w:val="0"/>
          <w:marTop w:val="0"/>
          <w:marBottom w:val="0"/>
          <w:divBdr>
            <w:top w:val="none" w:sz="0" w:space="0" w:color="auto"/>
            <w:left w:val="none" w:sz="0" w:space="0" w:color="auto"/>
            <w:bottom w:val="none" w:sz="0" w:space="0" w:color="auto"/>
            <w:right w:val="none" w:sz="0" w:space="0" w:color="auto"/>
          </w:divBdr>
        </w:div>
        <w:div w:id="358941125">
          <w:marLeft w:val="0"/>
          <w:marRight w:val="0"/>
          <w:marTop w:val="0"/>
          <w:marBottom w:val="0"/>
          <w:divBdr>
            <w:top w:val="none" w:sz="0" w:space="0" w:color="auto"/>
            <w:left w:val="none" w:sz="0" w:space="0" w:color="auto"/>
            <w:bottom w:val="none" w:sz="0" w:space="0" w:color="auto"/>
            <w:right w:val="none" w:sz="0" w:space="0" w:color="auto"/>
          </w:divBdr>
        </w:div>
        <w:div w:id="1770084536">
          <w:marLeft w:val="0"/>
          <w:marRight w:val="0"/>
          <w:marTop w:val="0"/>
          <w:marBottom w:val="0"/>
          <w:divBdr>
            <w:top w:val="none" w:sz="0" w:space="0" w:color="auto"/>
            <w:left w:val="none" w:sz="0" w:space="0" w:color="auto"/>
            <w:bottom w:val="none" w:sz="0" w:space="0" w:color="auto"/>
            <w:right w:val="none" w:sz="0" w:space="0" w:color="auto"/>
          </w:divBdr>
        </w:div>
        <w:div w:id="1013607080">
          <w:marLeft w:val="0"/>
          <w:marRight w:val="0"/>
          <w:marTop w:val="0"/>
          <w:marBottom w:val="0"/>
          <w:divBdr>
            <w:top w:val="none" w:sz="0" w:space="0" w:color="auto"/>
            <w:left w:val="none" w:sz="0" w:space="0" w:color="auto"/>
            <w:bottom w:val="none" w:sz="0" w:space="0" w:color="auto"/>
            <w:right w:val="none" w:sz="0" w:space="0" w:color="auto"/>
          </w:divBdr>
        </w:div>
        <w:div w:id="1249773938">
          <w:marLeft w:val="0"/>
          <w:marRight w:val="0"/>
          <w:marTop w:val="0"/>
          <w:marBottom w:val="0"/>
          <w:divBdr>
            <w:top w:val="none" w:sz="0" w:space="0" w:color="auto"/>
            <w:left w:val="none" w:sz="0" w:space="0" w:color="auto"/>
            <w:bottom w:val="none" w:sz="0" w:space="0" w:color="auto"/>
            <w:right w:val="none" w:sz="0" w:space="0" w:color="auto"/>
          </w:divBdr>
        </w:div>
        <w:div w:id="1626958630">
          <w:marLeft w:val="0"/>
          <w:marRight w:val="0"/>
          <w:marTop w:val="0"/>
          <w:marBottom w:val="0"/>
          <w:divBdr>
            <w:top w:val="none" w:sz="0" w:space="0" w:color="auto"/>
            <w:left w:val="none" w:sz="0" w:space="0" w:color="auto"/>
            <w:bottom w:val="none" w:sz="0" w:space="0" w:color="auto"/>
            <w:right w:val="none" w:sz="0" w:space="0" w:color="auto"/>
          </w:divBdr>
        </w:div>
      </w:divsChild>
    </w:div>
    <w:div w:id="1251088123">
      <w:bodyDiv w:val="1"/>
      <w:marLeft w:val="0"/>
      <w:marRight w:val="0"/>
      <w:marTop w:val="0"/>
      <w:marBottom w:val="0"/>
      <w:divBdr>
        <w:top w:val="none" w:sz="0" w:space="0" w:color="auto"/>
        <w:left w:val="none" w:sz="0" w:space="0" w:color="auto"/>
        <w:bottom w:val="none" w:sz="0" w:space="0" w:color="auto"/>
        <w:right w:val="none" w:sz="0" w:space="0" w:color="auto"/>
      </w:divBdr>
    </w:div>
    <w:div w:id="1289512531">
      <w:bodyDiv w:val="1"/>
      <w:marLeft w:val="0"/>
      <w:marRight w:val="0"/>
      <w:marTop w:val="0"/>
      <w:marBottom w:val="0"/>
      <w:divBdr>
        <w:top w:val="none" w:sz="0" w:space="0" w:color="auto"/>
        <w:left w:val="none" w:sz="0" w:space="0" w:color="auto"/>
        <w:bottom w:val="none" w:sz="0" w:space="0" w:color="auto"/>
        <w:right w:val="none" w:sz="0" w:space="0" w:color="auto"/>
      </w:divBdr>
      <w:divsChild>
        <w:div w:id="102498680">
          <w:marLeft w:val="0"/>
          <w:marRight w:val="0"/>
          <w:marTop w:val="0"/>
          <w:marBottom w:val="0"/>
          <w:divBdr>
            <w:top w:val="none" w:sz="0" w:space="0" w:color="auto"/>
            <w:left w:val="none" w:sz="0" w:space="0" w:color="auto"/>
            <w:bottom w:val="none" w:sz="0" w:space="0" w:color="auto"/>
            <w:right w:val="none" w:sz="0" w:space="0" w:color="auto"/>
          </w:divBdr>
        </w:div>
        <w:div w:id="1891264781">
          <w:marLeft w:val="0"/>
          <w:marRight w:val="0"/>
          <w:marTop w:val="0"/>
          <w:marBottom w:val="0"/>
          <w:divBdr>
            <w:top w:val="none" w:sz="0" w:space="0" w:color="auto"/>
            <w:left w:val="none" w:sz="0" w:space="0" w:color="auto"/>
            <w:bottom w:val="none" w:sz="0" w:space="0" w:color="auto"/>
            <w:right w:val="none" w:sz="0" w:space="0" w:color="auto"/>
          </w:divBdr>
        </w:div>
        <w:div w:id="1171993841">
          <w:marLeft w:val="0"/>
          <w:marRight w:val="0"/>
          <w:marTop w:val="0"/>
          <w:marBottom w:val="0"/>
          <w:divBdr>
            <w:top w:val="none" w:sz="0" w:space="0" w:color="auto"/>
            <w:left w:val="none" w:sz="0" w:space="0" w:color="auto"/>
            <w:bottom w:val="none" w:sz="0" w:space="0" w:color="auto"/>
            <w:right w:val="none" w:sz="0" w:space="0" w:color="auto"/>
          </w:divBdr>
        </w:div>
        <w:div w:id="728455640">
          <w:marLeft w:val="0"/>
          <w:marRight w:val="0"/>
          <w:marTop w:val="0"/>
          <w:marBottom w:val="0"/>
          <w:divBdr>
            <w:top w:val="none" w:sz="0" w:space="0" w:color="auto"/>
            <w:left w:val="none" w:sz="0" w:space="0" w:color="auto"/>
            <w:bottom w:val="none" w:sz="0" w:space="0" w:color="auto"/>
            <w:right w:val="none" w:sz="0" w:space="0" w:color="auto"/>
          </w:divBdr>
        </w:div>
        <w:div w:id="1562710918">
          <w:marLeft w:val="0"/>
          <w:marRight w:val="0"/>
          <w:marTop w:val="0"/>
          <w:marBottom w:val="0"/>
          <w:divBdr>
            <w:top w:val="none" w:sz="0" w:space="0" w:color="auto"/>
            <w:left w:val="none" w:sz="0" w:space="0" w:color="auto"/>
            <w:bottom w:val="none" w:sz="0" w:space="0" w:color="auto"/>
            <w:right w:val="none" w:sz="0" w:space="0" w:color="auto"/>
          </w:divBdr>
        </w:div>
        <w:div w:id="455564641">
          <w:marLeft w:val="0"/>
          <w:marRight w:val="0"/>
          <w:marTop w:val="0"/>
          <w:marBottom w:val="0"/>
          <w:divBdr>
            <w:top w:val="none" w:sz="0" w:space="0" w:color="auto"/>
            <w:left w:val="none" w:sz="0" w:space="0" w:color="auto"/>
            <w:bottom w:val="none" w:sz="0" w:space="0" w:color="auto"/>
            <w:right w:val="none" w:sz="0" w:space="0" w:color="auto"/>
          </w:divBdr>
        </w:div>
        <w:div w:id="49155988">
          <w:marLeft w:val="0"/>
          <w:marRight w:val="0"/>
          <w:marTop w:val="0"/>
          <w:marBottom w:val="0"/>
          <w:divBdr>
            <w:top w:val="none" w:sz="0" w:space="0" w:color="auto"/>
            <w:left w:val="none" w:sz="0" w:space="0" w:color="auto"/>
            <w:bottom w:val="none" w:sz="0" w:space="0" w:color="auto"/>
            <w:right w:val="none" w:sz="0" w:space="0" w:color="auto"/>
          </w:divBdr>
        </w:div>
        <w:div w:id="2588189">
          <w:marLeft w:val="0"/>
          <w:marRight w:val="0"/>
          <w:marTop w:val="0"/>
          <w:marBottom w:val="0"/>
          <w:divBdr>
            <w:top w:val="none" w:sz="0" w:space="0" w:color="auto"/>
            <w:left w:val="none" w:sz="0" w:space="0" w:color="auto"/>
            <w:bottom w:val="none" w:sz="0" w:space="0" w:color="auto"/>
            <w:right w:val="none" w:sz="0" w:space="0" w:color="auto"/>
          </w:divBdr>
        </w:div>
        <w:div w:id="1502624010">
          <w:marLeft w:val="0"/>
          <w:marRight w:val="0"/>
          <w:marTop w:val="0"/>
          <w:marBottom w:val="0"/>
          <w:divBdr>
            <w:top w:val="none" w:sz="0" w:space="0" w:color="auto"/>
            <w:left w:val="none" w:sz="0" w:space="0" w:color="auto"/>
            <w:bottom w:val="none" w:sz="0" w:space="0" w:color="auto"/>
            <w:right w:val="none" w:sz="0" w:space="0" w:color="auto"/>
          </w:divBdr>
        </w:div>
      </w:divsChild>
    </w:div>
    <w:div w:id="1332682466">
      <w:bodyDiv w:val="1"/>
      <w:marLeft w:val="0"/>
      <w:marRight w:val="0"/>
      <w:marTop w:val="0"/>
      <w:marBottom w:val="0"/>
      <w:divBdr>
        <w:top w:val="none" w:sz="0" w:space="0" w:color="auto"/>
        <w:left w:val="none" w:sz="0" w:space="0" w:color="auto"/>
        <w:bottom w:val="none" w:sz="0" w:space="0" w:color="auto"/>
        <w:right w:val="none" w:sz="0" w:space="0" w:color="auto"/>
      </w:divBdr>
      <w:divsChild>
        <w:div w:id="68383132">
          <w:marLeft w:val="0"/>
          <w:marRight w:val="0"/>
          <w:marTop w:val="0"/>
          <w:marBottom w:val="0"/>
          <w:divBdr>
            <w:top w:val="none" w:sz="0" w:space="0" w:color="auto"/>
            <w:left w:val="none" w:sz="0" w:space="0" w:color="auto"/>
            <w:bottom w:val="none" w:sz="0" w:space="0" w:color="auto"/>
            <w:right w:val="none" w:sz="0" w:space="0" w:color="auto"/>
          </w:divBdr>
        </w:div>
        <w:div w:id="598753270">
          <w:marLeft w:val="0"/>
          <w:marRight w:val="0"/>
          <w:marTop w:val="0"/>
          <w:marBottom w:val="0"/>
          <w:divBdr>
            <w:top w:val="none" w:sz="0" w:space="0" w:color="auto"/>
            <w:left w:val="none" w:sz="0" w:space="0" w:color="auto"/>
            <w:bottom w:val="none" w:sz="0" w:space="0" w:color="auto"/>
            <w:right w:val="none" w:sz="0" w:space="0" w:color="auto"/>
          </w:divBdr>
        </w:div>
        <w:div w:id="1655185779">
          <w:marLeft w:val="0"/>
          <w:marRight w:val="0"/>
          <w:marTop w:val="0"/>
          <w:marBottom w:val="0"/>
          <w:divBdr>
            <w:top w:val="none" w:sz="0" w:space="0" w:color="auto"/>
            <w:left w:val="none" w:sz="0" w:space="0" w:color="auto"/>
            <w:bottom w:val="none" w:sz="0" w:space="0" w:color="auto"/>
            <w:right w:val="none" w:sz="0" w:space="0" w:color="auto"/>
          </w:divBdr>
        </w:div>
        <w:div w:id="999424620">
          <w:marLeft w:val="0"/>
          <w:marRight w:val="0"/>
          <w:marTop w:val="0"/>
          <w:marBottom w:val="0"/>
          <w:divBdr>
            <w:top w:val="none" w:sz="0" w:space="0" w:color="auto"/>
            <w:left w:val="none" w:sz="0" w:space="0" w:color="auto"/>
            <w:bottom w:val="none" w:sz="0" w:space="0" w:color="auto"/>
            <w:right w:val="none" w:sz="0" w:space="0" w:color="auto"/>
          </w:divBdr>
        </w:div>
        <w:div w:id="1974172538">
          <w:marLeft w:val="0"/>
          <w:marRight w:val="0"/>
          <w:marTop w:val="0"/>
          <w:marBottom w:val="0"/>
          <w:divBdr>
            <w:top w:val="none" w:sz="0" w:space="0" w:color="auto"/>
            <w:left w:val="none" w:sz="0" w:space="0" w:color="auto"/>
            <w:bottom w:val="none" w:sz="0" w:space="0" w:color="auto"/>
            <w:right w:val="none" w:sz="0" w:space="0" w:color="auto"/>
          </w:divBdr>
        </w:div>
        <w:div w:id="2078821322">
          <w:marLeft w:val="0"/>
          <w:marRight w:val="0"/>
          <w:marTop w:val="0"/>
          <w:marBottom w:val="0"/>
          <w:divBdr>
            <w:top w:val="none" w:sz="0" w:space="0" w:color="auto"/>
            <w:left w:val="none" w:sz="0" w:space="0" w:color="auto"/>
            <w:bottom w:val="none" w:sz="0" w:space="0" w:color="auto"/>
            <w:right w:val="none" w:sz="0" w:space="0" w:color="auto"/>
          </w:divBdr>
        </w:div>
        <w:div w:id="599341489">
          <w:marLeft w:val="0"/>
          <w:marRight w:val="0"/>
          <w:marTop w:val="0"/>
          <w:marBottom w:val="0"/>
          <w:divBdr>
            <w:top w:val="none" w:sz="0" w:space="0" w:color="auto"/>
            <w:left w:val="none" w:sz="0" w:space="0" w:color="auto"/>
            <w:bottom w:val="none" w:sz="0" w:space="0" w:color="auto"/>
            <w:right w:val="none" w:sz="0" w:space="0" w:color="auto"/>
          </w:divBdr>
        </w:div>
        <w:div w:id="1693804104">
          <w:marLeft w:val="0"/>
          <w:marRight w:val="0"/>
          <w:marTop w:val="0"/>
          <w:marBottom w:val="0"/>
          <w:divBdr>
            <w:top w:val="none" w:sz="0" w:space="0" w:color="auto"/>
            <w:left w:val="none" w:sz="0" w:space="0" w:color="auto"/>
            <w:bottom w:val="none" w:sz="0" w:space="0" w:color="auto"/>
            <w:right w:val="none" w:sz="0" w:space="0" w:color="auto"/>
          </w:divBdr>
        </w:div>
        <w:div w:id="1917857957">
          <w:marLeft w:val="0"/>
          <w:marRight w:val="0"/>
          <w:marTop w:val="0"/>
          <w:marBottom w:val="0"/>
          <w:divBdr>
            <w:top w:val="none" w:sz="0" w:space="0" w:color="auto"/>
            <w:left w:val="none" w:sz="0" w:space="0" w:color="auto"/>
            <w:bottom w:val="none" w:sz="0" w:space="0" w:color="auto"/>
            <w:right w:val="none" w:sz="0" w:space="0" w:color="auto"/>
          </w:divBdr>
        </w:div>
      </w:divsChild>
    </w:div>
    <w:div w:id="1505853366">
      <w:bodyDiv w:val="1"/>
      <w:marLeft w:val="0"/>
      <w:marRight w:val="0"/>
      <w:marTop w:val="0"/>
      <w:marBottom w:val="0"/>
      <w:divBdr>
        <w:top w:val="none" w:sz="0" w:space="0" w:color="auto"/>
        <w:left w:val="none" w:sz="0" w:space="0" w:color="auto"/>
        <w:bottom w:val="none" w:sz="0" w:space="0" w:color="auto"/>
        <w:right w:val="none" w:sz="0" w:space="0" w:color="auto"/>
      </w:divBdr>
      <w:divsChild>
        <w:div w:id="354623843">
          <w:marLeft w:val="0"/>
          <w:marRight w:val="0"/>
          <w:marTop w:val="0"/>
          <w:marBottom w:val="0"/>
          <w:divBdr>
            <w:top w:val="none" w:sz="0" w:space="0" w:color="auto"/>
            <w:left w:val="none" w:sz="0" w:space="0" w:color="auto"/>
            <w:bottom w:val="none" w:sz="0" w:space="0" w:color="auto"/>
            <w:right w:val="none" w:sz="0" w:space="0" w:color="auto"/>
          </w:divBdr>
        </w:div>
        <w:div w:id="1582908307">
          <w:marLeft w:val="0"/>
          <w:marRight w:val="0"/>
          <w:marTop w:val="0"/>
          <w:marBottom w:val="0"/>
          <w:divBdr>
            <w:top w:val="none" w:sz="0" w:space="0" w:color="auto"/>
            <w:left w:val="none" w:sz="0" w:space="0" w:color="auto"/>
            <w:bottom w:val="none" w:sz="0" w:space="0" w:color="auto"/>
            <w:right w:val="none" w:sz="0" w:space="0" w:color="auto"/>
          </w:divBdr>
        </w:div>
        <w:div w:id="2016296333">
          <w:marLeft w:val="0"/>
          <w:marRight w:val="0"/>
          <w:marTop w:val="0"/>
          <w:marBottom w:val="0"/>
          <w:divBdr>
            <w:top w:val="none" w:sz="0" w:space="0" w:color="auto"/>
            <w:left w:val="none" w:sz="0" w:space="0" w:color="auto"/>
            <w:bottom w:val="none" w:sz="0" w:space="0" w:color="auto"/>
            <w:right w:val="none" w:sz="0" w:space="0" w:color="auto"/>
          </w:divBdr>
        </w:div>
        <w:div w:id="1513836022">
          <w:marLeft w:val="0"/>
          <w:marRight w:val="0"/>
          <w:marTop w:val="0"/>
          <w:marBottom w:val="0"/>
          <w:divBdr>
            <w:top w:val="none" w:sz="0" w:space="0" w:color="auto"/>
            <w:left w:val="none" w:sz="0" w:space="0" w:color="auto"/>
            <w:bottom w:val="none" w:sz="0" w:space="0" w:color="auto"/>
            <w:right w:val="none" w:sz="0" w:space="0" w:color="auto"/>
          </w:divBdr>
        </w:div>
        <w:div w:id="1829131865">
          <w:marLeft w:val="0"/>
          <w:marRight w:val="0"/>
          <w:marTop w:val="0"/>
          <w:marBottom w:val="0"/>
          <w:divBdr>
            <w:top w:val="none" w:sz="0" w:space="0" w:color="auto"/>
            <w:left w:val="none" w:sz="0" w:space="0" w:color="auto"/>
            <w:bottom w:val="none" w:sz="0" w:space="0" w:color="auto"/>
            <w:right w:val="none" w:sz="0" w:space="0" w:color="auto"/>
          </w:divBdr>
        </w:div>
        <w:div w:id="893279370">
          <w:marLeft w:val="0"/>
          <w:marRight w:val="0"/>
          <w:marTop w:val="0"/>
          <w:marBottom w:val="0"/>
          <w:divBdr>
            <w:top w:val="none" w:sz="0" w:space="0" w:color="auto"/>
            <w:left w:val="none" w:sz="0" w:space="0" w:color="auto"/>
            <w:bottom w:val="none" w:sz="0" w:space="0" w:color="auto"/>
            <w:right w:val="none" w:sz="0" w:space="0" w:color="auto"/>
          </w:divBdr>
        </w:div>
        <w:div w:id="1015770291">
          <w:marLeft w:val="0"/>
          <w:marRight w:val="0"/>
          <w:marTop w:val="0"/>
          <w:marBottom w:val="0"/>
          <w:divBdr>
            <w:top w:val="none" w:sz="0" w:space="0" w:color="auto"/>
            <w:left w:val="none" w:sz="0" w:space="0" w:color="auto"/>
            <w:bottom w:val="none" w:sz="0" w:space="0" w:color="auto"/>
            <w:right w:val="none" w:sz="0" w:space="0" w:color="auto"/>
          </w:divBdr>
        </w:div>
        <w:div w:id="1632402842">
          <w:marLeft w:val="0"/>
          <w:marRight w:val="0"/>
          <w:marTop w:val="0"/>
          <w:marBottom w:val="0"/>
          <w:divBdr>
            <w:top w:val="none" w:sz="0" w:space="0" w:color="auto"/>
            <w:left w:val="none" w:sz="0" w:space="0" w:color="auto"/>
            <w:bottom w:val="none" w:sz="0" w:space="0" w:color="auto"/>
            <w:right w:val="none" w:sz="0" w:space="0" w:color="auto"/>
          </w:divBdr>
        </w:div>
        <w:div w:id="975067405">
          <w:marLeft w:val="0"/>
          <w:marRight w:val="0"/>
          <w:marTop w:val="0"/>
          <w:marBottom w:val="0"/>
          <w:divBdr>
            <w:top w:val="none" w:sz="0" w:space="0" w:color="auto"/>
            <w:left w:val="none" w:sz="0" w:space="0" w:color="auto"/>
            <w:bottom w:val="none" w:sz="0" w:space="0" w:color="auto"/>
            <w:right w:val="none" w:sz="0" w:space="0" w:color="auto"/>
          </w:divBdr>
        </w:div>
      </w:divsChild>
    </w:div>
    <w:div w:id="1851142570">
      <w:bodyDiv w:val="1"/>
      <w:marLeft w:val="0"/>
      <w:marRight w:val="0"/>
      <w:marTop w:val="0"/>
      <w:marBottom w:val="0"/>
      <w:divBdr>
        <w:top w:val="none" w:sz="0" w:space="0" w:color="auto"/>
        <w:left w:val="none" w:sz="0" w:space="0" w:color="auto"/>
        <w:bottom w:val="none" w:sz="0" w:space="0" w:color="auto"/>
        <w:right w:val="none" w:sz="0" w:space="0" w:color="auto"/>
      </w:divBdr>
    </w:div>
    <w:div w:id="2020547427">
      <w:bodyDiv w:val="1"/>
      <w:marLeft w:val="0"/>
      <w:marRight w:val="0"/>
      <w:marTop w:val="0"/>
      <w:marBottom w:val="0"/>
      <w:divBdr>
        <w:top w:val="none" w:sz="0" w:space="0" w:color="auto"/>
        <w:left w:val="none" w:sz="0" w:space="0" w:color="auto"/>
        <w:bottom w:val="none" w:sz="0" w:space="0" w:color="auto"/>
        <w:right w:val="none" w:sz="0" w:space="0" w:color="auto"/>
      </w:divBdr>
    </w:div>
    <w:div w:id="20225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BAN.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bban.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abban.be" TargetMode="External"/><Relationship Id="rId4" Type="http://schemas.openxmlformats.org/officeDocument/2006/relationships/webSettings" Target="webSettings.xml"/><Relationship Id="rId9" Type="http://schemas.openxmlformats.org/officeDocument/2006/relationships/hyperlink" Target="http://www.kabban.be/contac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1645</Words>
  <Characters>9050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Romero</dc:creator>
  <cp:keywords/>
  <dc:description/>
  <cp:lastModifiedBy>Marta Romero</cp:lastModifiedBy>
  <cp:revision>26</cp:revision>
  <dcterms:created xsi:type="dcterms:W3CDTF">2024-08-07T15:08:00Z</dcterms:created>
  <dcterms:modified xsi:type="dcterms:W3CDTF">2024-08-08T11:52:00Z</dcterms:modified>
</cp:coreProperties>
</file>